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F4B" w:rsidRDefault="002135F3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大数据与审计</w:t>
      </w:r>
      <w:r w:rsidR="0081589B">
        <w:rPr>
          <w:rFonts w:ascii="黑体" w:eastAsia="黑体" w:hint="eastAsia"/>
          <w:b/>
          <w:sz w:val="44"/>
          <w:szCs w:val="44"/>
        </w:rPr>
        <w:t>专业2022年单招技能测试大纲</w:t>
      </w:r>
    </w:p>
    <w:p w:rsidR="00941337" w:rsidRDefault="00941337">
      <w:pPr>
        <w:ind w:left="568"/>
        <w:rPr>
          <w:rFonts w:ascii="楷体_GB2312" w:eastAsia="楷体_GB2312"/>
          <w:b/>
          <w:bCs/>
          <w:sz w:val="32"/>
          <w:szCs w:val="32"/>
        </w:rPr>
      </w:pPr>
    </w:p>
    <w:p w:rsidR="00540F4B" w:rsidRDefault="0081589B" w:rsidP="00432B17">
      <w:pPr>
        <w:spacing w:line="540" w:lineRule="exact"/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一、适用对象</w:t>
      </w:r>
    </w:p>
    <w:p w:rsidR="00540F4B" w:rsidRDefault="0081589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本考试</w:t>
      </w:r>
      <w:proofErr w:type="gramEnd"/>
      <w:r>
        <w:rPr>
          <w:rFonts w:ascii="仿宋_GB2312" w:eastAsia="仿宋_GB2312" w:hint="eastAsia"/>
          <w:sz w:val="32"/>
          <w:szCs w:val="32"/>
        </w:rPr>
        <w:t>大纲适用于2022年海南省高等职业院校对口单独考试招生职业技能测试（海南经贸职业技术学院的</w:t>
      </w:r>
      <w:r w:rsidR="00C85CD0">
        <w:rPr>
          <w:rFonts w:ascii="仿宋_GB2312" w:eastAsia="仿宋_GB2312" w:hint="eastAsia"/>
          <w:sz w:val="32"/>
          <w:szCs w:val="32"/>
        </w:rPr>
        <w:t>大数据与审计</w:t>
      </w:r>
      <w:r>
        <w:rPr>
          <w:rFonts w:ascii="仿宋_GB2312" w:eastAsia="仿宋_GB2312" w:hint="eastAsia"/>
          <w:sz w:val="32"/>
          <w:szCs w:val="32"/>
        </w:rPr>
        <w:t>招生专业）。</w:t>
      </w:r>
    </w:p>
    <w:p w:rsidR="00C85CD0" w:rsidRPr="00C85CD0" w:rsidRDefault="0081589B" w:rsidP="00C85CD0">
      <w:pPr>
        <w:spacing w:line="540" w:lineRule="exact"/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二、考试总体内容和要求</w:t>
      </w:r>
      <w:r w:rsidR="00C85CD0">
        <w:rPr>
          <w:rFonts w:ascii="宋体" w:hAnsi="宋体" w:cs="宋体" w:hint="eastAsia"/>
          <w:b/>
          <w:bCs/>
          <w:sz w:val="32"/>
          <w:szCs w:val="32"/>
        </w:rPr>
        <w:t>（总分</w:t>
      </w:r>
      <w:bookmarkStart w:id="0" w:name="_GoBack"/>
      <w:bookmarkEnd w:id="0"/>
      <w:r w:rsidR="00C85CD0">
        <w:rPr>
          <w:rFonts w:ascii="宋体" w:hAnsi="宋体" w:cs="宋体" w:hint="eastAsia"/>
          <w:b/>
          <w:bCs/>
          <w:sz w:val="32"/>
          <w:szCs w:val="32"/>
        </w:rPr>
        <w:t>150分）</w:t>
      </w:r>
    </w:p>
    <w:p w:rsidR="00540F4B" w:rsidRPr="00941337" w:rsidRDefault="0081589B" w:rsidP="00432B17">
      <w:pPr>
        <w:spacing w:line="540" w:lineRule="exact"/>
        <w:ind w:firstLineChars="177" w:firstLine="569"/>
        <w:rPr>
          <w:rFonts w:ascii="仿宋_GB2312" w:eastAsia="仿宋_GB2312"/>
          <w:b/>
          <w:sz w:val="32"/>
          <w:szCs w:val="32"/>
        </w:rPr>
      </w:pPr>
      <w:r w:rsidRPr="00941337">
        <w:rPr>
          <w:rFonts w:ascii="仿宋_GB2312" w:eastAsia="仿宋_GB2312" w:hint="eastAsia"/>
          <w:b/>
          <w:sz w:val="32"/>
          <w:szCs w:val="32"/>
        </w:rPr>
        <w:t>1.专业理论</w:t>
      </w:r>
      <w:r w:rsidR="00941337" w:rsidRPr="00941337">
        <w:rPr>
          <w:rFonts w:ascii="仿宋_GB2312" w:eastAsia="仿宋_GB2312" w:hint="eastAsia"/>
          <w:b/>
          <w:sz w:val="32"/>
          <w:szCs w:val="32"/>
        </w:rPr>
        <w:t>（30分）</w:t>
      </w:r>
    </w:p>
    <w:p w:rsidR="00424FE9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 w:hint="eastAsia"/>
          <w:sz w:val="32"/>
          <w:szCs w:val="32"/>
        </w:rPr>
        <w:t>（1</w:t>
      </w:r>
      <w:r w:rsidR="00424FE9">
        <w:rPr>
          <w:rFonts w:ascii="仿宋_GB2312" w:eastAsia="仿宋_GB2312" w:hint="eastAsia"/>
          <w:sz w:val="32"/>
          <w:szCs w:val="32"/>
        </w:rPr>
        <w:t>）了解我国审计监督体系构成</w:t>
      </w:r>
    </w:p>
    <w:p w:rsidR="00B36C24" w:rsidRDefault="00B36C24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（2）掌握注册会计师审计机构与人员、业务范围</w:t>
      </w:r>
    </w:p>
    <w:p w:rsidR="00AD23CB" w:rsidRPr="00941337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 w:hint="eastAsia"/>
          <w:sz w:val="32"/>
          <w:szCs w:val="32"/>
        </w:rPr>
        <w:t>（2）理解</w:t>
      </w:r>
      <w:r w:rsidR="00424FE9">
        <w:rPr>
          <w:rFonts w:ascii="仿宋_GB2312" w:eastAsia="仿宋_GB2312" w:hint="eastAsia"/>
          <w:sz w:val="32"/>
          <w:szCs w:val="32"/>
        </w:rPr>
        <w:t>审计证据的性质和分类</w:t>
      </w:r>
      <w:r w:rsidRPr="00941337">
        <w:rPr>
          <w:rFonts w:ascii="仿宋_GB2312" w:eastAsia="仿宋_GB2312" w:hint="eastAsia"/>
          <w:sz w:val="32"/>
          <w:szCs w:val="32"/>
        </w:rPr>
        <w:t>。</w:t>
      </w:r>
    </w:p>
    <w:p w:rsidR="00AD23CB" w:rsidRPr="00941337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 w:hint="eastAsia"/>
          <w:sz w:val="32"/>
          <w:szCs w:val="32"/>
        </w:rPr>
        <w:t>（3）掌握</w:t>
      </w:r>
      <w:r w:rsidR="00424FE9">
        <w:rPr>
          <w:rFonts w:ascii="仿宋_GB2312" w:eastAsia="仿宋_GB2312" w:hint="eastAsia"/>
          <w:sz w:val="32"/>
          <w:szCs w:val="32"/>
        </w:rPr>
        <w:t>各类交易和账户余额的审计</w:t>
      </w:r>
      <w:r w:rsidRPr="00941337">
        <w:rPr>
          <w:rFonts w:ascii="仿宋_GB2312" w:eastAsia="仿宋_GB2312" w:hint="eastAsia"/>
          <w:sz w:val="32"/>
          <w:szCs w:val="32"/>
        </w:rPr>
        <w:t>。</w:t>
      </w:r>
    </w:p>
    <w:p w:rsidR="00941337" w:rsidRPr="00941337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 w:hint="eastAsia"/>
          <w:sz w:val="32"/>
          <w:szCs w:val="32"/>
        </w:rPr>
        <w:t>（4）</w:t>
      </w:r>
      <w:r w:rsidR="00424FE9">
        <w:rPr>
          <w:rFonts w:ascii="仿宋_GB2312" w:eastAsia="仿宋_GB2312" w:hint="eastAsia"/>
          <w:sz w:val="32"/>
          <w:szCs w:val="32"/>
        </w:rPr>
        <w:t>掌握会计基础知识。</w:t>
      </w:r>
    </w:p>
    <w:p w:rsidR="00AD23CB" w:rsidRPr="00941337" w:rsidRDefault="00941337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/>
          <w:sz w:val="32"/>
          <w:szCs w:val="32"/>
        </w:rPr>
        <w:t>（5）</w:t>
      </w:r>
      <w:r w:rsidR="00AD23CB" w:rsidRPr="00941337">
        <w:rPr>
          <w:rFonts w:ascii="仿宋_GB2312" w:eastAsia="仿宋_GB2312" w:hint="eastAsia"/>
          <w:sz w:val="32"/>
          <w:szCs w:val="32"/>
        </w:rPr>
        <w:t>熟悉</w:t>
      </w:r>
      <w:r w:rsidR="00424FE9">
        <w:rPr>
          <w:rFonts w:ascii="仿宋_GB2312" w:eastAsia="仿宋_GB2312" w:hint="eastAsia"/>
          <w:sz w:val="32"/>
          <w:szCs w:val="32"/>
        </w:rPr>
        <w:t>审计程序和审计工作底稿的应用</w:t>
      </w:r>
      <w:r w:rsidR="00D12605">
        <w:rPr>
          <w:rFonts w:ascii="仿宋_GB2312" w:eastAsia="仿宋_GB2312" w:hint="eastAsia"/>
          <w:sz w:val="32"/>
          <w:szCs w:val="32"/>
        </w:rPr>
        <w:t>。</w:t>
      </w:r>
    </w:p>
    <w:p w:rsidR="00AD23CB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 w:hint="eastAsia"/>
          <w:sz w:val="32"/>
          <w:szCs w:val="32"/>
        </w:rPr>
        <w:t>（</w:t>
      </w:r>
      <w:r w:rsidR="00941337" w:rsidRPr="00941337">
        <w:rPr>
          <w:rFonts w:ascii="仿宋_GB2312" w:eastAsia="仿宋_GB2312" w:hint="eastAsia"/>
          <w:sz w:val="32"/>
          <w:szCs w:val="32"/>
        </w:rPr>
        <w:t>6</w:t>
      </w:r>
      <w:r w:rsidRPr="00941337">
        <w:rPr>
          <w:rFonts w:ascii="仿宋_GB2312" w:eastAsia="仿宋_GB2312" w:hint="eastAsia"/>
          <w:sz w:val="32"/>
          <w:szCs w:val="32"/>
        </w:rPr>
        <w:t>）了解</w:t>
      </w:r>
      <w:r w:rsidR="00424FE9">
        <w:rPr>
          <w:rFonts w:ascii="仿宋_GB2312" w:eastAsia="仿宋_GB2312" w:hint="eastAsia"/>
          <w:sz w:val="32"/>
          <w:szCs w:val="32"/>
        </w:rPr>
        <w:t>审计报告的类型</w:t>
      </w:r>
      <w:r w:rsidRPr="00941337">
        <w:rPr>
          <w:rFonts w:ascii="仿宋_GB2312" w:eastAsia="仿宋_GB2312" w:hint="eastAsia"/>
          <w:sz w:val="32"/>
          <w:szCs w:val="32"/>
        </w:rPr>
        <w:t>。</w:t>
      </w:r>
    </w:p>
    <w:p w:rsidR="00424FE9" w:rsidRPr="00941337" w:rsidRDefault="00424FE9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（7）</w:t>
      </w:r>
      <w:r w:rsidR="0080519C">
        <w:rPr>
          <w:rFonts w:ascii="仿宋_GB2312" w:eastAsia="仿宋_GB2312" w:hint="eastAsia"/>
          <w:sz w:val="32"/>
          <w:szCs w:val="32"/>
        </w:rPr>
        <w:t>熟悉</w:t>
      </w:r>
      <w:r>
        <w:rPr>
          <w:rFonts w:ascii="仿宋_GB2312" w:eastAsia="仿宋_GB2312" w:hint="eastAsia"/>
          <w:sz w:val="32"/>
          <w:szCs w:val="32"/>
        </w:rPr>
        <w:t>注册会计师审计职业道德基本原则</w:t>
      </w:r>
      <w:r w:rsidR="0080519C">
        <w:rPr>
          <w:rFonts w:ascii="仿宋_GB2312" w:eastAsia="仿宋_GB2312" w:hint="eastAsia"/>
          <w:sz w:val="32"/>
          <w:szCs w:val="32"/>
        </w:rPr>
        <w:t>。</w:t>
      </w:r>
    </w:p>
    <w:p w:rsidR="00540F4B" w:rsidRPr="00941337" w:rsidRDefault="0081589B" w:rsidP="00432B17">
      <w:pPr>
        <w:spacing w:line="540" w:lineRule="exact"/>
        <w:ind w:firstLineChars="177" w:firstLine="569"/>
        <w:rPr>
          <w:rFonts w:ascii="仿宋_GB2312" w:eastAsia="仿宋_GB2312"/>
          <w:b/>
          <w:sz w:val="32"/>
          <w:szCs w:val="32"/>
        </w:rPr>
      </w:pPr>
      <w:r w:rsidRPr="00941337">
        <w:rPr>
          <w:rFonts w:ascii="仿宋_GB2312" w:eastAsia="仿宋_GB2312" w:hint="eastAsia"/>
          <w:b/>
          <w:sz w:val="32"/>
          <w:szCs w:val="32"/>
        </w:rPr>
        <w:t>2.技能操作</w:t>
      </w:r>
      <w:r w:rsidR="00941337" w:rsidRPr="00941337">
        <w:rPr>
          <w:rFonts w:ascii="仿宋_GB2312" w:eastAsia="仿宋_GB2312" w:hint="eastAsia"/>
          <w:b/>
          <w:sz w:val="32"/>
          <w:szCs w:val="32"/>
        </w:rPr>
        <w:t>（120分）</w:t>
      </w:r>
    </w:p>
    <w:p w:rsidR="00AD23CB" w:rsidRPr="00941337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/>
          <w:sz w:val="32"/>
          <w:szCs w:val="32"/>
        </w:rPr>
        <w:t>（1）</w:t>
      </w:r>
      <w:r w:rsidRPr="00941337">
        <w:rPr>
          <w:rFonts w:ascii="仿宋_GB2312" w:eastAsia="仿宋_GB2312" w:hint="eastAsia"/>
          <w:sz w:val="32"/>
          <w:szCs w:val="32"/>
        </w:rPr>
        <w:t>熟练掌握会计书写技能。</w:t>
      </w:r>
    </w:p>
    <w:p w:rsidR="00540F4B" w:rsidRPr="00941337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/>
          <w:sz w:val="32"/>
          <w:szCs w:val="32"/>
        </w:rPr>
        <w:t>（2）</w:t>
      </w:r>
      <w:r w:rsidRPr="00941337">
        <w:rPr>
          <w:rFonts w:ascii="仿宋_GB2312" w:eastAsia="仿宋_GB2312" w:hint="eastAsia"/>
          <w:sz w:val="32"/>
          <w:szCs w:val="32"/>
        </w:rPr>
        <w:t>熟练掌握</w:t>
      </w:r>
      <w:r w:rsidR="00424FE9">
        <w:rPr>
          <w:rFonts w:ascii="仿宋_GB2312" w:eastAsia="仿宋_GB2312" w:hint="eastAsia"/>
          <w:sz w:val="32"/>
          <w:szCs w:val="32"/>
        </w:rPr>
        <w:t>会计账务处理</w:t>
      </w:r>
      <w:r w:rsidR="0080519C">
        <w:rPr>
          <w:rFonts w:ascii="仿宋_GB2312" w:eastAsia="仿宋_GB2312" w:hint="eastAsia"/>
          <w:sz w:val="32"/>
          <w:szCs w:val="32"/>
        </w:rPr>
        <w:t>技能</w:t>
      </w:r>
      <w:r w:rsidRPr="00941337">
        <w:rPr>
          <w:rFonts w:ascii="仿宋_GB2312" w:eastAsia="仿宋_GB2312" w:hint="eastAsia"/>
          <w:sz w:val="32"/>
          <w:szCs w:val="32"/>
        </w:rPr>
        <w:t>。</w:t>
      </w:r>
    </w:p>
    <w:p w:rsidR="00AD23CB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/>
          <w:sz w:val="32"/>
          <w:szCs w:val="32"/>
        </w:rPr>
        <w:t>（3）</w:t>
      </w:r>
      <w:r w:rsidRPr="00941337">
        <w:rPr>
          <w:rFonts w:ascii="仿宋_GB2312" w:eastAsia="仿宋_GB2312" w:hint="eastAsia"/>
          <w:sz w:val="32"/>
          <w:szCs w:val="32"/>
        </w:rPr>
        <w:t>能根据</w:t>
      </w:r>
      <w:r w:rsidR="0080519C">
        <w:rPr>
          <w:rFonts w:ascii="仿宋_GB2312" w:eastAsia="仿宋_GB2312" w:hint="eastAsia"/>
          <w:sz w:val="32"/>
          <w:szCs w:val="32"/>
        </w:rPr>
        <w:t>有关数据进行简单的分析</w:t>
      </w:r>
      <w:r w:rsidRPr="00941337">
        <w:rPr>
          <w:rFonts w:ascii="仿宋_GB2312" w:eastAsia="仿宋_GB2312" w:hint="eastAsia"/>
          <w:sz w:val="32"/>
          <w:szCs w:val="32"/>
        </w:rPr>
        <w:t>。</w:t>
      </w:r>
    </w:p>
    <w:p w:rsidR="00D12605" w:rsidRPr="00941337" w:rsidRDefault="00D12605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（4）掌握各类交易和账户余额的实质性程序。</w:t>
      </w:r>
    </w:p>
    <w:p w:rsidR="00AD23CB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/>
          <w:sz w:val="32"/>
          <w:szCs w:val="32"/>
        </w:rPr>
        <w:t>（</w:t>
      </w:r>
      <w:r w:rsidR="00D12605">
        <w:rPr>
          <w:rFonts w:ascii="仿宋_GB2312" w:eastAsia="仿宋_GB2312" w:hint="eastAsia"/>
          <w:sz w:val="32"/>
          <w:szCs w:val="32"/>
        </w:rPr>
        <w:t>5</w:t>
      </w:r>
      <w:r w:rsidRPr="00941337">
        <w:rPr>
          <w:rFonts w:ascii="仿宋_GB2312" w:eastAsia="仿宋_GB2312"/>
          <w:sz w:val="32"/>
          <w:szCs w:val="32"/>
        </w:rPr>
        <w:t>）</w:t>
      </w:r>
      <w:r w:rsidR="007406A6">
        <w:rPr>
          <w:rFonts w:ascii="仿宋_GB2312" w:eastAsia="仿宋_GB2312" w:hint="eastAsia"/>
          <w:sz w:val="32"/>
          <w:szCs w:val="32"/>
        </w:rPr>
        <w:t>理解</w:t>
      </w:r>
      <w:r w:rsidR="0080519C">
        <w:rPr>
          <w:rFonts w:ascii="仿宋_GB2312" w:eastAsia="仿宋_GB2312" w:hint="eastAsia"/>
          <w:sz w:val="32"/>
          <w:szCs w:val="32"/>
        </w:rPr>
        <w:t>注册会计师审计职业道德基本原则</w:t>
      </w:r>
      <w:r w:rsidRPr="00941337">
        <w:rPr>
          <w:rFonts w:ascii="仿宋_GB2312" w:eastAsia="仿宋_GB2312" w:hint="eastAsia"/>
          <w:sz w:val="32"/>
          <w:szCs w:val="32"/>
        </w:rPr>
        <w:t>。</w:t>
      </w:r>
    </w:p>
    <w:p w:rsidR="007406A6" w:rsidRPr="00941337" w:rsidRDefault="007406A6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（6）能具体运用注册会计师审计职业道德框架。</w:t>
      </w:r>
    </w:p>
    <w:p w:rsidR="00540F4B" w:rsidRDefault="0081589B" w:rsidP="00432B17">
      <w:pPr>
        <w:spacing w:line="540" w:lineRule="exact"/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三、考试具体要求示例</w:t>
      </w:r>
    </w:p>
    <w:p w:rsidR="00540F4B" w:rsidRDefault="0081589B" w:rsidP="00432B1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本考试</w:t>
      </w:r>
      <w:proofErr w:type="gramEnd"/>
      <w:r>
        <w:rPr>
          <w:rFonts w:ascii="仿宋_GB2312" w:eastAsia="仿宋_GB2312" w:hint="eastAsia"/>
          <w:sz w:val="32"/>
          <w:szCs w:val="32"/>
        </w:rPr>
        <w:t>内容包括</w:t>
      </w:r>
      <w:r w:rsidR="00B36C24">
        <w:rPr>
          <w:rFonts w:ascii="仿宋_GB2312" w:eastAsia="仿宋_GB2312" w:hint="eastAsia"/>
          <w:sz w:val="32"/>
          <w:szCs w:val="32"/>
        </w:rPr>
        <w:t>六</w:t>
      </w:r>
      <w:r>
        <w:rPr>
          <w:rFonts w:ascii="仿宋_GB2312" w:eastAsia="仿宋_GB2312" w:hint="eastAsia"/>
          <w:sz w:val="32"/>
          <w:szCs w:val="32"/>
        </w:rPr>
        <w:t>个部分：</w:t>
      </w:r>
      <w:r w:rsidR="00B36C24">
        <w:rPr>
          <w:rFonts w:ascii="仿宋_GB2312" w:eastAsia="仿宋_GB2312" w:hint="eastAsia"/>
          <w:sz w:val="32"/>
          <w:szCs w:val="32"/>
        </w:rPr>
        <w:t>审计监督体系构成</w:t>
      </w:r>
      <w:r w:rsidR="00871647">
        <w:rPr>
          <w:rFonts w:ascii="仿宋_GB2312" w:eastAsia="仿宋_GB2312" w:hint="eastAsia"/>
          <w:sz w:val="32"/>
          <w:szCs w:val="32"/>
        </w:rPr>
        <w:t>、</w:t>
      </w:r>
      <w:r w:rsidR="00B36C24">
        <w:rPr>
          <w:rFonts w:ascii="仿宋_GB2312" w:eastAsia="仿宋_GB2312" w:hint="eastAsia"/>
          <w:sz w:val="32"/>
          <w:szCs w:val="32"/>
        </w:rPr>
        <w:t>注册会计师</w:t>
      </w:r>
      <w:r w:rsidR="00B36C24">
        <w:rPr>
          <w:rFonts w:ascii="仿宋_GB2312" w:eastAsia="仿宋_GB2312" w:hint="eastAsia"/>
          <w:sz w:val="32"/>
          <w:szCs w:val="32"/>
        </w:rPr>
        <w:lastRenderedPageBreak/>
        <w:t>审计职业道德、审计证据的收集</w:t>
      </w:r>
      <w:r w:rsidR="00871647">
        <w:rPr>
          <w:rFonts w:ascii="仿宋_GB2312" w:eastAsia="仿宋_GB2312" w:hint="eastAsia"/>
          <w:sz w:val="32"/>
          <w:szCs w:val="32"/>
        </w:rPr>
        <w:t>、</w:t>
      </w:r>
      <w:r w:rsidR="00B36C24">
        <w:rPr>
          <w:rFonts w:ascii="仿宋_GB2312" w:eastAsia="仿宋_GB2312" w:hint="eastAsia"/>
          <w:sz w:val="32"/>
          <w:szCs w:val="32"/>
        </w:rPr>
        <w:t>审计工作记录</w:t>
      </w:r>
      <w:r w:rsidR="00871647">
        <w:rPr>
          <w:rFonts w:ascii="仿宋_GB2312" w:eastAsia="仿宋_GB2312" w:hint="eastAsia"/>
          <w:sz w:val="32"/>
          <w:szCs w:val="32"/>
        </w:rPr>
        <w:t>、</w:t>
      </w:r>
      <w:r w:rsidR="00B36C24">
        <w:rPr>
          <w:rFonts w:ascii="仿宋_GB2312" w:eastAsia="仿宋_GB2312" w:hint="eastAsia"/>
          <w:sz w:val="32"/>
          <w:szCs w:val="32"/>
        </w:rPr>
        <w:t>各类交易和账户余额、审计</w:t>
      </w:r>
      <w:r w:rsidR="00145467">
        <w:rPr>
          <w:rFonts w:ascii="仿宋_GB2312" w:eastAsia="仿宋_GB2312" w:hint="eastAsia"/>
          <w:sz w:val="32"/>
          <w:szCs w:val="32"/>
        </w:rPr>
        <w:t>报告</w:t>
      </w:r>
      <w:r>
        <w:rPr>
          <w:rFonts w:ascii="仿宋_GB2312" w:eastAsia="仿宋_GB2312" w:hint="eastAsia"/>
          <w:sz w:val="32"/>
          <w:szCs w:val="32"/>
        </w:rPr>
        <w:t>。具体要求如下：</w:t>
      </w:r>
    </w:p>
    <w:p w:rsidR="00540F4B" w:rsidRPr="0035272F" w:rsidRDefault="0035272F" w:rsidP="0035272F">
      <w:pPr>
        <w:spacing w:line="540" w:lineRule="exact"/>
        <w:ind w:firstLineChars="200" w:firstLine="640"/>
        <w:rPr>
          <w:rFonts w:ascii="仿宋_GB2312" w:eastAsia="仿宋_GB2312" w:hAnsi="楷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="00B25D8E" w:rsidRPr="0035272F">
        <w:rPr>
          <w:rFonts w:ascii="仿宋_GB2312" w:eastAsia="仿宋_GB2312" w:hint="eastAsia"/>
          <w:sz w:val="32"/>
          <w:szCs w:val="32"/>
        </w:rPr>
        <w:t>审计监督体系构成</w:t>
      </w:r>
    </w:p>
    <w:p w:rsidR="00540F4B" w:rsidRDefault="0081589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B25D8E">
        <w:rPr>
          <w:rFonts w:ascii="仿宋_GB2312" w:eastAsia="仿宋_GB2312" w:hint="eastAsia"/>
          <w:sz w:val="32"/>
          <w:szCs w:val="32"/>
        </w:rPr>
        <w:t>注册会计师审计</w:t>
      </w:r>
      <w:r>
        <w:rPr>
          <w:rFonts w:ascii="仿宋_GB2312" w:eastAsia="仿宋_GB2312" w:hint="eastAsia"/>
          <w:sz w:val="32"/>
          <w:szCs w:val="32"/>
        </w:rPr>
        <w:t>：（1）</w:t>
      </w:r>
      <w:r w:rsidR="00B25D8E">
        <w:rPr>
          <w:rFonts w:ascii="仿宋_GB2312" w:eastAsia="仿宋_GB2312" w:hint="eastAsia"/>
          <w:sz w:val="32"/>
          <w:szCs w:val="32"/>
        </w:rPr>
        <w:t>审计机构</w:t>
      </w:r>
      <w:r w:rsidR="00D647DB" w:rsidRPr="00D647DB"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（2）</w:t>
      </w:r>
      <w:r w:rsidR="00B25D8E">
        <w:rPr>
          <w:rFonts w:ascii="仿宋_GB2312" w:eastAsia="仿宋_GB2312" w:hint="eastAsia"/>
          <w:sz w:val="32"/>
          <w:szCs w:val="32"/>
        </w:rPr>
        <w:t>审计人员</w:t>
      </w:r>
      <w:r w:rsidR="00D647DB"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（3）</w:t>
      </w:r>
      <w:r w:rsidR="00B25D8E">
        <w:rPr>
          <w:rFonts w:ascii="仿宋_GB2312" w:eastAsia="仿宋_GB2312" w:hint="eastAsia"/>
          <w:sz w:val="32"/>
          <w:szCs w:val="32"/>
        </w:rPr>
        <w:t>业务范围。</w:t>
      </w:r>
    </w:p>
    <w:p w:rsidR="00540F4B" w:rsidRDefault="0081589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B25D8E">
        <w:rPr>
          <w:rFonts w:ascii="仿宋_GB2312" w:eastAsia="仿宋_GB2312" w:hint="eastAsia"/>
          <w:sz w:val="32"/>
          <w:szCs w:val="32"/>
        </w:rPr>
        <w:t>政府审计</w:t>
      </w:r>
      <w:r>
        <w:rPr>
          <w:rFonts w:ascii="仿宋_GB2312" w:eastAsia="仿宋_GB2312" w:hint="eastAsia"/>
          <w:sz w:val="32"/>
          <w:szCs w:val="32"/>
        </w:rPr>
        <w:t>：（1）</w:t>
      </w:r>
      <w:r w:rsidR="00B25D8E">
        <w:rPr>
          <w:rFonts w:ascii="仿宋_GB2312" w:eastAsia="仿宋_GB2312" w:hint="eastAsia"/>
          <w:sz w:val="32"/>
          <w:szCs w:val="32"/>
        </w:rPr>
        <w:t>政府审计机关</w:t>
      </w:r>
      <w:r w:rsidR="00D647DB"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（2）</w:t>
      </w:r>
      <w:r w:rsidR="00B25D8E">
        <w:rPr>
          <w:rFonts w:ascii="仿宋_GB2312" w:eastAsia="仿宋_GB2312" w:hint="eastAsia"/>
          <w:sz w:val="32"/>
          <w:szCs w:val="32"/>
        </w:rPr>
        <w:t>审计内容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540F4B" w:rsidRDefault="0081589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B25D8E">
        <w:rPr>
          <w:rFonts w:ascii="仿宋_GB2312" w:eastAsia="仿宋_GB2312" w:hint="eastAsia"/>
          <w:sz w:val="32"/>
          <w:szCs w:val="32"/>
        </w:rPr>
        <w:t>内部审计</w:t>
      </w:r>
      <w:r>
        <w:rPr>
          <w:rFonts w:ascii="仿宋_GB2312" w:eastAsia="仿宋_GB2312" w:hint="eastAsia"/>
          <w:sz w:val="32"/>
          <w:szCs w:val="32"/>
        </w:rPr>
        <w:t>：</w:t>
      </w:r>
      <w:r w:rsidR="00621F64">
        <w:rPr>
          <w:rFonts w:ascii="仿宋_GB2312" w:eastAsia="仿宋_GB2312" w:hint="eastAsia"/>
          <w:sz w:val="32"/>
          <w:szCs w:val="32"/>
        </w:rPr>
        <w:t>（1）</w:t>
      </w:r>
      <w:r w:rsidR="00B25D8E">
        <w:rPr>
          <w:rFonts w:ascii="仿宋_GB2312" w:eastAsia="仿宋_GB2312" w:hint="eastAsia"/>
          <w:sz w:val="32"/>
          <w:szCs w:val="32"/>
        </w:rPr>
        <w:t>组织机构设置模式</w:t>
      </w:r>
      <w:r w:rsidR="00621F64" w:rsidRPr="00621F64">
        <w:rPr>
          <w:rFonts w:ascii="仿宋_GB2312" w:eastAsia="仿宋_GB2312" w:hint="eastAsia"/>
          <w:sz w:val="32"/>
          <w:szCs w:val="32"/>
        </w:rPr>
        <w:t>；（2）</w:t>
      </w:r>
      <w:r w:rsidR="00B25D8E">
        <w:rPr>
          <w:rFonts w:ascii="仿宋_GB2312" w:eastAsia="仿宋_GB2312" w:hint="eastAsia"/>
          <w:sz w:val="32"/>
          <w:szCs w:val="32"/>
        </w:rPr>
        <w:t>审计内容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7406A6" w:rsidRDefault="0081589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77356C">
        <w:rPr>
          <w:rFonts w:ascii="仿宋_GB2312" w:eastAsia="仿宋_GB2312" w:hint="eastAsia"/>
          <w:sz w:val="32"/>
          <w:szCs w:val="32"/>
        </w:rPr>
        <w:t>（二）</w:t>
      </w:r>
      <w:r w:rsidR="00B25D8E">
        <w:rPr>
          <w:rFonts w:ascii="仿宋_GB2312" w:eastAsia="仿宋_GB2312" w:hint="eastAsia"/>
          <w:sz w:val="32"/>
          <w:szCs w:val="32"/>
        </w:rPr>
        <w:t>注册会计师审计职业道德</w:t>
      </w:r>
    </w:p>
    <w:p w:rsidR="00540F4B" w:rsidRDefault="0081589B" w:rsidP="007406A6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7406A6" w:rsidRPr="007406A6">
        <w:rPr>
          <w:rFonts w:ascii="仿宋_GB2312" w:eastAsia="仿宋_GB2312" w:hint="eastAsia"/>
          <w:sz w:val="32"/>
          <w:szCs w:val="32"/>
        </w:rPr>
        <w:t xml:space="preserve"> </w:t>
      </w:r>
      <w:r w:rsidR="007406A6">
        <w:rPr>
          <w:rFonts w:ascii="仿宋_GB2312" w:eastAsia="仿宋_GB2312" w:hint="eastAsia"/>
          <w:sz w:val="32"/>
          <w:szCs w:val="32"/>
        </w:rPr>
        <w:t>注册会计师审计职业道德基本原则</w:t>
      </w:r>
      <w:r>
        <w:rPr>
          <w:rFonts w:ascii="仿宋_GB2312" w:eastAsia="仿宋_GB2312" w:hint="eastAsia"/>
          <w:sz w:val="32"/>
          <w:szCs w:val="32"/>
        </w:rPr>
        <w:t>：（1）</w:t>
      </w:r>
      <w:r w:rsidR="007406A6">
        <w:rPr>
          <w:rFonts w:ascii="仿宋_GB2312" w:eastAsia="仿宋_GB2312" w:hint="eastAsia"/>
          <w:sz w:val="32"/>
          <w:szCs w:val="32"/>
        </w:rPr>
        <w:t>具体内容</w:t>
      </w:r>
      <w:r>
        <w:rPr>
          <w:rFonts w:ascii="仿宋_GB2312" w:eastAsia="仿宋_GB2312" w:hint="eastAsia"/>
          <w:sz w:val="32"/>
          <w:szCs w:val="32"/>
        </w:rPr>
        <w:t>；（2）</w:t>
      </w:r>
      <w:r w:rsidR="007406A6">
        <w:rPr>
          <w:rFonts w:ascii="仿宋_GB2312" w:eastAsia="仿宋_GB2312" w:hint="eastAsia"/>
          <w:sz w:val="32"/>
          <w:szCs w:val="32"/>
        </w:rPr>
        <w:t>注意事项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540F4B" w:rsidRDefault="0081589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621F64" w:rsidRPr="00621F64">
        <w:rPr>
          <w:rFonts w:ascii="仿宋_GB2312" w:eastAsia="仿宋_GB2312" w:hint="eastAsia"/>
          <w:sz w:val="32"/>
          <w:szCs w:val="32"/>
        </w:rPr>
        <w:t xml:space="preserve"> </w:t>
      </w:r>
      <w:r w:rsidR="007406A6">
        <w:rPr>
          <w:rFonts w:ascii="仿宋_GB2312" w:eastAsia="仿宋_GB2312" w:hint="eastAsia"/>
          <w:sz w:val="32"/>
          <w:szCs w:val="32"/>
        </w:rPr>
        <w:t>注册会计师审计职业道德框架</w:t>
      </w:r>
      <w:r>
        <w:rPr>
          <w:rFonts w:ascii="仿宋_GB2312" w:eastAsia="仿宋_GB2312" w:hint="eastAsia"/>
          <w:sz w:val="32"/>
          <w:szCs w:val="32"/>
        </w:rPr>
        <w:t>：（1）</w:t>
      </w:r>
      <w:r w:rsidR="007406A6">
        <w:rPr>
          <w:rFonts w:ascii="仿宋_GB2312" w:eastAsia="仿宋_GB2312" w:hint="eastAsia"/>
          <w:sz w:val="32"/>
          <w:szCs w:val="32"/>
        </w:rPr>
        <w:t>对职业道德产生不利影响的</w:t>
      </w:r>
      <w:r w:rsidR="0035272F">
        <w:rPr>
          <w:rFonts w:ascii="仿宋_GB2312" w:eastAsia="仿宋_GB2312" w:hint="eastAsia"/>
          <w:sz w:val="32"/>
          <w:szCs w:val="32"/>
        </w:rPr>
        <w:t>基本</w:t>
      </w:r>
      <w:r w:rsidR="007406A6">
        <w:rPr>
          <w:rFonts w:ascii="仿宋_GB2312" w:eastAsia="仿宋_GB2312" w:hint="eastAsia"/>
          <w:sz w:val="32"/>
          <w:szCs w:val="32"/>
        </w:rPr>
        <w:t>情形</w:t>
      </w:r>
      <w:r>
        <w:rPr>
          <w:rFonts w:ascii="仿宋_GB2312" w:eastAsia="仿宋_GB2312" w:hint="eastAsia"/>
          <w:sz w:val="32"/>
          <w:szCs w:val="32"/>
        </w:rPr>
        <w:t>；（2）</w:t>
      </w:r>
      <w:r w:rsidR="0035272F">
        <w:rPr>
          <w:rFonts w:ascii="仿宋_GB2312" w:eastAsia="仿宋_GB2312" w:hint="eastAsia"/>
          <w:sz w:val="32"/>
          <w:szCs w:val="32"/>
        </w:rPr>
        <w:t>防范措施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540F4B" w:rsidRPr="0077356C" w:rsidRDefault="0081589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77356C">
        <w:rPr>
          <w:rFonts w:ascii="仿宋_GB2312" w:eastAsia="仿宋_GB2312" w:hint="eastAsia"/>
          <w:sz w:val="32"/>
          <w:szCs w:val="32"/>
        </w:rPr>
        <w:t>（三）</w:t>
      </w:r>
      <w:r w:rsidR="0035272F">
        <w:rPr>
          <w:rFonts w:ascii="仿宋_GB2312" w:eastAsia="仿宋_GB2312" w:hint="eastAsia"/>
          <w:sz w:val="32"/>
          <w:szCs w:val="32"/>
        </w:rPr>
        <w:t>审计证据的收集</w:t>
      </w:r>
    </w:p>
    <w:p w:rsidR="0077356C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35272F" w:rsidRPr="0035272F">
        <w:rPr>
          <w:rFonts w:ascii="仿宋_GB2312" w:eastAsia="仿宋_GB2312" w:hint="eastAsia"/>
          <w:sz w:val="32"/>
          <w:szCs w:val="32"/>
        </w:rPr>
        <w:t xml:space="preserve"> </w:t>
      </w:r>
      <w:r w:rsidR="0035272F">
        <w:rPr>
          <w:rFonts w:ascii="仿宋_GB2312" w:eastAsia="仿宋_GB2312" w:hint="eastAsia"/>
          <w:sz w:val="32"/>
          <w:szCs w:val="32"/>
        </w:rPr>
        <w:t>审计证据的性质和分类</w:t>
      </w:r>
      <w:r w:rsidR="0077356C" w:rsidRPr="0077356C">
        <w:rPr>
          <w:rFonts w:ascii="仿宋_GB2312" w:eastAsia="仿宋_GB2312" w:hint="eastAsia"/>
          <w:sz w:val="32"/>
          <w:szCs w:val="32"/>
        </w:rPr>
        <w:t>：（1）</w:t>
      </w:r>
      <w:r w:rsidR="0035272F">
        <w:rPr>
          <w:rFonts w:ascii="仿宋_GB2312" w:eastAsia="仿宋_GB2312" w:hint="eastAsia"/>
          <w:sz w:val="32"/>
          <w:szCs w:val="32"/>
        </w:rPr>
        <w:t>审计证据的性质</w:t>
      </w:r>
      <w:r w:rsidR="0077356C" w:rsidRPr="0077356C">
        <w:rPr>
          <w:rFonts w:ascii="仿宋_GB2312" w:eastAsia="仿宋_GB2312" w:hint="eastAsia"/>
          <w:sz w:val="32"/>
          <w:szCs w:val="32"/>
        </w:rPr>
        <w:t>；（2）</w:t>
      </w:r>
      <w:r w:rsidR="0035272F">
        <w:rPr>
          <w:rFonts w:ascii="仿宋_GB2312" w:eastAsia="仿宋_GB2312" w:hint="eastAsia"/>
          <w:sz w:val="32"/>
          <w:szCs w:val="32"/>
        </w:rPr>
        <w:t>审计证据的类型。</w:t>
      </w:r>
    </w:p>
    <w:p w:rsidR="00540F4B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35272F">
        <w:rPr>
          <w:rFonts w:ascii="仿宋_GB2312" w:eastAsia="仿宋_GB2312" w:hint="eastAsia"/>
          <w:sz w:val="32"/>
          <w:szCs w:val="32"/>
        </w:rPr>
        <w:t>审计程序</w:t>
      </w:r>
      <w:r w:rsidR="0077356C">
        <w:rPr>
          <w:rFonts w:ascii="仿宋_GB2312" w:eastAsia="仿宋_GB2312" w:hint="eastAsia"/>
          <w:sz w:val="32"/>
          <w:szCs w:val="32"/>
        </w:rPr>
        <w:t>：</w:t>
      </w:r>
      <w:r w:rsidR="0077356C" w:rsidRPr="0077356C">
        <w:rPr>
          <w:rFonts w:ascii="仿宋_GB2312" w:eastAsia="仿宋_GB2312"/>
          <w:sz w:val="32"/>
          <w:szCs w:val="32"/>
        </w:rPr>
        <w:t>（1）</w:t>
      </w:r>
      <w:r w:rsidR="0035272F">
        <w:rPr>
          <w:rFonts w:ascii="仿宋_GB2312" w:eastAsia="仿宋_GB2312" w:hint="eastAsia"/>
          <w:sz w:val="32"/>
          <w:szCs w:val="32"/>
        </w:rPr>
        <w:t>检查记录或文件</w:t>
      </w:r>
      <w:r w:rsidR="0077356C" w:rsidRPr="0077356C">
        <w:rPr>
          <w:rFonts w:ascii="仿宋_GB2312" w:eastAsia="仿宋_GB2312" w:hint="eastAsia"/>
          <w:sz w:val="32"/>
          <w:szCs w:val="32"/>
        </w:rPr>
        <w:t>；（2）</w:t>
      </w:r>
      <w:r w:rsidR="0035272F">
        <w:rPr>
          <w:rFonts w:ascii="仿宋_GB2312" w:eastAsia="仿宋_GB2312" w:hint="eastAsia"/>
          <w:sz w:val="32"/>
          <w:szCs w:val="32"/>
        </w:rPr>
        <w:t>检查有形资产</w:t>
      </w:r>
      <w:r w:rsidR="0077356C" w:rsidRPr="0077356C">
        <w:rPr>
          <w:rFonts w:ascii="仿宋_GB2312" w:eastAsia="仿宋_GB2312" w:hint="eastAsia"/>
          <w:sz w:val="32"/>
          <w:szCs w:val="32"/>
        </w:rPr>
        <w:t>；（3）</w:t>
      </w:r>
      <w:r w:rsidR="0035272F">
        <w:rPr>
          <w:rFonts w:ascii="仿宋_GB2312" w:eastAsia="仿宋_GB2312" w:hint="eastAsia"/>
          <w:sz w:val="32"/>
          <w:szCs w:val="32"/>
        </w:rPr>
        <w:t>观察</w:t>
      </w:r>
      <w:r w:rsidR="0077356C" w:rsidRPr="0077356C">
        <w:rPr>
          <w:rFonts w:ascii="仿宋_GB2312" w:eastAsia="仿宋_GB2312" w:hint="eastAsia"/>
          <w:sz w:val="32"/>
          <w:szCs w:val="32"/>
        </w:rPr>
        <w:t>；（4）</w:t>
      </w:r>
      <w:r w:rsidR="0035272F">
        <w:rPr>
          <w:rFonts w:ascii="仿宋_GB2312" w:eastAsia="仿宋_GB2312" w:hint="eastAsia"/>
          <w:sz w:val="32"/>
          <w:szCs w:val="32"/>
        </w:rPr>
        <w:t>询问；（5）重新计算；（6）重新执行；（7）分析程序；（8）函证。</w:t>
      </w:r>
    </w:p>
    <w:p w:rsidR="00540F4B" w:rsidRPr="0035272F" w:rsidRDefault="0081589B" w:rsidP="0035272F">
      <w:pPr>
        <w:spacing w:line="540" w:lineRule="exact"/>
        <w:ind w:firstLineChars="200" w:firstLine="640"/>
        <w:rPr>
          <w:rFonts w:ascii="仿宋_GB2312" w:eastAsia="仿宋_GB2312" w:hAnsi="楷体"/>
          <w:sz w:val="32"/>
          <w:szCs w:val="32"/>
        </w:rPr>
      </w:pPr>
      <w:r w:rsidRPr="0035272F">
        <w:rPr>
          <w:rFonts w:ascii="仿宋_GB2312" w:eastAsia="仿宋_GB2312" w:hAnsi="楷体" w:hint="eastAsia"/>
          <w:sz w:val="32"/>
          <w:szCs w:val="32"/>
        </w:rPr>
        <w:t>（四）</w:t>
      </w:r>
      <w:r w:rsidR="0035272F">
        <w:rPr>
          <w:rFonts w:ascii="仿宋_GB2312" w:eastAsia="仿宋_GB2312" w:hAnsi="楷体" w:hint="eastAsia"/>
          <w:sz w:val="32"/>
          <w:szCs w:val="32"/>
        </w:rPr>
        <w:t>审计工作记录</w:t>
      </w:r>
    </w:p>
    <w:p w:rsidR="00540F4B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35272F">
        <w:rPr>
          <w:rFonts w:ascii="仿宋_GB2312" w:eastAsia="仿宋_GB2312" w:hint="eastAsia"/>
          <w:sz w:val="32"/>
          <w:szCs w:val="32"/>
        </w:rPr>
        <w:t>审计工作底稿的格式、要素。</w:t>
      </w:r>
    </w:p>
    <w:p w:rsidR="00540F4B" w:rsidRPr="006964F0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35272F" w:rsidRPr="0035272F">
        <w:rPr>
          <w:rFonts w:ascii="仿宋_GB2312" w:eastAsia="仿宋_GB2312" w:hint="eastAsia"/>
          <w:sz w:val="32"/>
          <w:szCs w:val="32"/>
        </w:rPr>
        <w:t xml:space="preserve"> </w:t>
      </w:r>
      <w:r w:rsidR="0035272F">
        <w:rPr>
          <w:rFonts w:ascii="仿宋_GB2312" w:eastAsia="仿宋_GB2312" w:hint="eastAsia"/>
          <w:sz w:val="32"/>
          <w:szCs w:val="32"/>
        </w:rPr>
        <w:t>审计工作底稿的复核</w:t>
      </w:r>
      <w:r w:rsidR="006964F0" w:rsidRPr="006964F0">
        <w:rPr>
          <w:rFonts w:ascii="仿宋_GB2312" w:eastAsia="仿宋_GB2312" w:hint="eastAsia"/>
          <w:sz w:val="32"/>
          <w:szCs w:val="32"/>
        </w:rPr>
        <w:t>。</w:t>
      </w:r>
    </w:p>
    <w:p w:rsidR="006964F0" w:rsidRDefault="006964F0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6964F0">
        <w:rPr>
          <w:rFonts w:ascii="仿宋_GB2312" w:eastAsia="仿宋_GB2312"/>
          <w:sz w:val="32"/>
          <w:szCs w:val="32"/>
        </w:rPr>
        <w:t>3.</w:t>
      </w:r>
      <w:r w:rsidR="0035272F" w:rsidRPr="0035272F">
        <w:rPr>
          <w:rFonts w:ascii="仿宋_GB2312" w:eastAsia="仿宋_GB2312" w:hint="eastAsia"/>
          <w:sz w:val="32"/>
          <w:szCs w:val="32"/>
        </w:rPr>
        <w:t xml:space="preserve"> </w:t>
      </w:r>
      <w:r w:rsidR="0035272F">
        <w:rPr>
          <w:rFonts w:ascii="仿宋_GB2312" w:eastAsia="仿宋_GB2312" w:hint="eastAsia"/>
          <w:sz w:val="32"/>
          <w:szCs w:val="32"/>
        </w:rPr>
        <w:t>审计工作底稿的归档</w:t>
      </w:r>
      <w:r w:rsidRPr="006964F0">
        <w:rPr>
          <w:rFonts w:ascii="仿宋_GB2312" w:eastAsia="仿宋_GB2312" w:hint="eastAsia"/>
          <w:sz w:val="32"/>
          <w:szCs w:val="32"/>
        </w:rPr>
        <w:t>。</w:t>
      </w:r>
    </w:p>
    <w:p w:rsidR="00540F4B" w:rsidRPr="0035272F" w:rsidRDefault="0081589B" w:rsidP="0035272F">
      <w:pPr>
        <w:spacing w:line="540" w:lineRule="exact"/>
        <w:ind w:firstLineChars="200" w:firstLine="640"/>
        <w:rPr>
          <w:rFonts w:ascii="仿宋_GB2312" w:eastAsia="仿宋_GB2312" w:hAnsi="楷体"/>
          <w:sz w:val="32"/>
          <w:szCs w:val="32"/>
        </w:rPr>
      </w:pPr>
      <w:r w:rsidRPr="0035272F">
        <w:rPr>
          <w:rFonts w:ascii="仿宋_GB2312" w:eastAsia="仿宋_GB2312" w:hAnsi="楷体" w:hint="eastAsia"/>
          <w:sz w:val="32"/>
          <w:szCs w:val="32"/>
        </w:rPr>
        <w:t>（五）</w:t>
      </w:r>
      <w:r w:rsidR="0035272F">
        <w:rPr>
          <w:rFonts w:ascii="仿宋_GB2312" w:eastAsia="仿宋_GB2312" w:hint="eastAsia"/>
          <w:sz w:val="32"/>
          <w:szCs w:val="32"/>
        </w:rPr>
        <w:t>各类交易和账户余额</w:t>
      </w:r>
    </w:p>
    <w:p w:rsidR="00540F4B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35272F">
        <w:rPr>
          <w:rFonts w:ascii="仿宋_GB2312" w:eastAsia="仿宋_GB2312" w:hint="eastAsia"/>
          <w:sz w:val="32"/>
          <w:szCs w:val="32"/>
        </w:rPr>
        <w:t>销售与收款循环审计</w:t>
      </w:r>
      <w:r w:rsidR="006964F0" w:rsidRPr="006964F0">
        <w:rPr>
          <w:rFonts w:ascii="仿宋_GB2312" w:eastAsia="仿宋_GB2312" w:hint="eastAsia"/>
          <w:sz w:val="32"/>
          <w:szCs w:val="32"/>
        </w:rPr>
        <w:t>：（1）</w:t>
      </w:r>
      <w:r w:rsidR="0035272F">
        <w:rPr>
          <w:rFonts w:ascii="仿宋_GB2312" w:eastAsia="仿宋_GB2312" w:hint="eastAsia"/>
          <w:sz w:val="32"/>
          <w:szCs w:val="32"/>
        </w:rPr>
        <w:t>审计目标</w:t>
      </w:r>
      <w:r w:rsidR="006964F0" w:rsidRPr="006964F0">
        <w:rPr>
          <w:rFonts w:ascii="仿宋_GB2312" w:eastAsia="仿宋_GB2312" w:hint="eastAsia"/>
          <w:sz w:val="32"/>
          <w:szCs w:val="32"/>
        </w:rPr>
        <w:t>；（2）</w:t>
      </w:r>
      <w:r w:rsidR="00145467">
        <w:rPr>
          <w:rFonts w:ascii="仿宋_GB2312" w:eastAsia="仿宋_GB2312" w:hint="eastAsia"/>
          <w:sz w:val="32"/>
          <w:szCs w:val="32"/>
        </w:rPr>
        <w:t>营业收入实质性程序</w:t>
      </w:r>
      <w:r>
        <w:rPr>
          <w:rFonts w:ascii="仿宋_GB2312" w:eastAsia="仿宋_GB2312" w:hint="eastAsia"/>
          <w:sz w:val="32"/>
          <w:szCs w:val="32"/>
        </w:rPr>
        <w:t>；</w:t>
      </w:r>
      <w:r w:rsidR="006964F0">
        <w:rPr>
          <w:rFonts w:ascii="仿宋_GB2312" w:eastAsia="仿宋_GB2312" w:hint="eastAsia"/>
          <w:sz w:val="32"/>
          <w:szCs w:val="32"/>
        </w:rPr>
        <w:t>（3）</w:t>
      </w:r>
      <w:r w:rsidR="00145467">
        <w:rPr>
          <w:rFonts w:ascii="仿宋_GB2312" w:eastAsia="仿宋_GB2312" w:hint="eastAsia"/>
          <w:sz w:val="32"/>
          <w:szCs w:val="32"/>
        </w:rPr>
        <w:t>应收账款实质性程序</w:t>
      </w:r>
      <w:r w:rsidR="006964F0" w:rsidRPr="006964F0">
        <w:rPr>
          <w:rFonts w:ascii="仿宋_GB2312" w:eastAsia="仿宋_GB2312" w:hint="eastAsia"/>
          <w:sz w:val="32"/>
          <w:szCs w:val="32"/>
        </w:rPr>
        <w:t>。</w:t>
      </w:r>
    </w:p>
    <w:p w:rsidR="00540F4B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2.</w:t>
      </w:r>
      <w:r w:rsidR="00145467">
        <w:rPr>
          <w:rFonts w:ascii="仿宋_GB2312" w:eastAsia="仿宋_GB2312" w:hint="eastAsia"/>
          <w:sz w:val="32"/>
          <w:szCs w:val="32"/>
        </w:rPr>
        <w:t>采购与付款循环审计</w:t>
      </w:r>
      <w:r w:rsidR="006964F0" w:rsidRPr="006964F0">
        <w:rPr>
          <w:rFonts w:ascii="仿宋_GB2312" w:eastAsia="仿宋_GB2312" w:hint="eastAsia"/>
          <w:sz w:val="32"/>
          <w:szCs w:val="32"/>
        </w:rPr>
        <w:t>：（1）</w:t>
      </w:r>
      <w:r w:rsidR="00145467">
        <w:rPr>
          <w:rFonts w:ascii="仿宋_GB2312" w:eastAsia="仿宋_GB2312" w:hint="eastAsia"/>
          <w:sz w:val="32"/>
          <w:szCs w:val="32"/>
        </w:rPr>
        <w:t>应付账款实质性程序</w:t>
      </w:r>
      <w:r>
        <w:rPr>
          <w:rFonts w:ascii="仿宋_GB2312" w:eastAsia="仿宋_GB2312" w:hint="eastAsia"/>
          <w:sz w:val="32"/>
          <w:szCs w:val="32"/>
        </w:rPr>
        <w:t>；</w:t>
      </w:r>
      <w:r w:rsidR="006964F0">
        <w:rPr>
          <w:rFonts w:ascii="仿宋_GB2312" w:eastAsia="仿宋_GB2312" w:hint="eastAsia"/>
          <w:sz w:val="32"/>
          <w:szCs w:val="32"/>
        </w:rPr>
        <w:t>（2）</w:t>
      </w:r>
      <w:r w:rsidR="00145467">
        <w:rPr>
          <w:rFonts w:ascii="仿宋_GB2312" w:eastAsia="仿宋_GB2312" w:hint="eastAsia"/>
          <w:sz w:val="32"/>
          <w:szCs w:val="32"/>
        </w:rPr>
        <w:t>固定资产实质性程序</w:t>
      </w:r>
      <w:r w:rsidR="006964F0" w:rsidRPr="006964F0">
        <w:rPr>
          <w:rFonts w:ascii="仿宋_GB2312" w:eastAsia="仿宋_GB2312" w:hint="eastAsia"/>
          <w:sz w:val="32"/>
          <w:szCs w:val="32"/>
        </w:rPr>
        <w:t>。</w:t>
      </w:r>
    </w:p>
    <w:p w:rsidR="00540F4B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145467">
        <w:rPr>
          <w:rFonts w:ascii="仿宋_GB2312" w:eastAsia="仿宋_GB2312" w:hint="eastAsia"/>
          <w:sz w:val="32"/>
          <w:szCs w:val="32"/>
        </w:rPr>
        <w:t>存货与仓储循环审计</w:t>
      </w:r>
      <w:r w:rsidR="00BD50CD" w:rsidRPr="00BD50CD">
        <w:rPr>
          <w:rFonts w:ascii="仿宋_GB2312" w:eastAsia="仿宋_GB2312" w:hint="eastAsia"/>
          <w:sz w:val="32"/>
          <w:szCs w:val="32"/>
        </w:rPr>
        <w:t>：（1）</w:t>
      </w:r>
      <w:r w:rsidR="00145467">
        <w:rPr>
          <w:rFonts w:ascii="仿宋_GB2312" w:eastAsia="仿宋_GB2312" w:hint="eastAsia"/>
          <w:sz w:val="32"/>
          <w:szCs w:val="32"/>
        </w:rPr>
        <w:t>存货实质性程序</w:t>
      </w:r>
      <w:r w:rsidR="00BD50CD" w:rsidRPr="00BD50CD">
        <w:rPr>
          <w:rFonts w:ascii="仿宋_GB2312" w:eastAsia="仿宋_GB2312" w:hint="eastAsia"/>
          <w:sz w:val="32"/>
          <w:szCs w:val="32"/>
        </w:rPr>
        <w:t>；（2）</w:t>
      </w:r>
      <w:r w:rsidR="00145467">
        <w:rPr>
          <w:rFonts w:ascii="仿宋_GB2312" w:eastAsia="仿宋_GB2312" w:hint="eastAsia"/>
          <w:sz w:val="32"/>
          <w:szCs w:val="32"/>
        </w:rPr>
        <w:t>存货监盘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D50CD" w:rsidRPr="00BD50CD" w:rsidRDefault="00BD50CD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="00145467">
        <w:rPr>
          <w:rFonts w:ascii="仿宋_GB2312" w:eastAsia="仿宋_GB2312" w:hint="eastAsia"/>
          <w:sz w:val="32"/>
          <w:szCs w:val="32"/>
        </w:rPr>
        <w:t>货币资金审计</w:t>
      </w:r>
      <w:r w:rsidRPr="00BD50CD">
        <w:rPr>
          <w:rFonts w:ascii="仿宋_GB2312" w:eastAsia="仿宋_GB2312" w:hint="eastAsia"/>
          <w:sz w:val="32"/>
          <w:szCs w:val="32"/>
        </w:rPr>
        <w:t>：（1）</w:t>
      </w:r>
      <w:r w:rsidR="00145467">
        <w:rPr>
          <w:rFonts w:ascii="仿宋_GB2312" w:eastAsia="仿宋_GB2312" w:hint="eastAsia"/>
          <w:sz w:val="32"/>
          <w:szCs w:val="32"/>
        </w:rPr>
        <w:t>现金实质性程序</w:t>
      </w:r>
      <w:r w:rsidRPr="00BD50CD">
        <w:rPr>
          <w:rFonts w:ascii="仿宋_GB2312" w:eastAsia="仿宋_GB2312" w:hint="eastAsia"/>
          <w:sz w:val="32"/>
          <w:szCs w:val="32"/>
        </w:rPr>
        <w:t>；（2）</w:t>
      </w:r>
      <w:r w:rsidR="00145467">
        <w:rPr>
          <w:rFonts w:ascii="仿宋_GB2312" w:eastAsia="仿宋_GB2312" w:hint="eastAsia"/>
          <w:sz w:val="32"/>
          <w:szCs w:val="32"/>
        </w:rPr>
        <w:t>银行存款实质性程序</w:t>
      </w:r>
      <w:r w:rsidRPr="00BD50CD">
        <w:rPr>
          <w:rFonts w:ascii="仿宋_GB2312" w:eastAsia="仿宋_GB2312"/>
          <w:sz w:val="32"/>
          <w:szCs w:val="32"/>
        </w:rPr>
        <w:t>。</w:t>
      </w:r>
    </w:p>
    <w:p w:rsidR="00540F4B" w:rsidRPr="00145467" w:rsidRDefault="0081589B" w:rsidP="00145467">
      <w:pPr>
        <w:spacing w:line="540" w:lineRule="exact"/>
        <w:ind w:firstLineChars="200" w:firstLine="640"/>
        <w:rPr>
          <w:rFonts w:ascii="仿宋_GB2312" w:eastAsia="仿宋_GB2312" w:hAnsi="楷体"/>
          <w:sz w:val="32"/>
          <w:szCs w:val="32"/>
        </w:rPr>
      </w:pPr>
      <w:r w:rsidRPr="00145467">
        <w:rPr>
          <w:rFonts w:ascii="仿宋_GB2312" w:eastAsia="仿宋_GB2312" w:hAnsi="楷体" w:hint="eastAsia"/>
          <w:sz w:val="32"/>
          <w:szCs w:val="32"/>
        </w:rPr>
        <w:t>（六）</w:t>
      </w:r>
      <w:r w:rsidR="00145467" w:rsidRPr="00145467">
        <w:rPr>
          <w:rFonts w:ascii="仿宋_GB2312" w:eastAsia="仿宋_GB2312" w:hAnsi="楷体" w:hint="eastAsia"/>
          <w:sz w:val="32"/>
          <w:szCs w:val="32"/>
        </w:rPr>
        <w:t>审计报告</w:t>
      </w:r>
    </w:p>
    <w:p w:rsidR="00540F4B" w:rsidRPr="00595AE4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145467">
        <w:rPr>
          <w:rFonts w:ascii="仿宋_GB2312" w:eastAsia="仿宋_GB2312" w:hint="eastAsia"/>
          <w:sz w:val="32"/>
          <w:szCs w:val="32"/>
        </w:rPr>
        <w:t>审计报告</w:t>
      </w:r>
      <w:r w:rsidR="00595AE4" w:rsidRPr="00595AE4">
        <w:rPr>
          <w:rFonts w:ascii="仿宋_GB2312" w:eastAsia="仿宋_GB2312" w:hint="eastAsia"/>
          <w:sz w:val="32"/>
          <w:szCs w:val="32"/>
        </w:rPr>
        <w:t>：（1）</w:t>
      </w:r>
      <w:r w:rsidR="00145467">
        <w:rPr>
          <w:rFonts w:ascii="仿宋_GB2312" w:eastAsia="仿宋_GB2312" w:hint="eastAsia"/>
          <w:sz w:val="32"/>
          <w:szCs w:val="32"/>
        </w:rPr>
        <w:t>含义</w:t>
      </w:r>
      <w:r>
        <w:rPr>
          <w:rFonts w:ascii="仿宋_GB2312" w:eastAsia="仿宋_GB2312" w:hint="eastAsia"/>
          <w:sz w:val="32"/>
          <w:szCs w:val="32"/>
        </w:rPr>
        <w:t>；</w:t>
      </w:r>
      <w:r w:rsidR="00595AE4">
        <w:rPr>
          <w:rFonts w:ascii="仿宋_GB2312" w:eastAsia="仿宋_GB2312" w:hint="eastAsia"/>
          <w:sz w:val="32"/>
          <w:szCs w:val="32"/>
        </w:rPr>
        <w:t>（2）</w:t>
      </w:r>
      <w:r w:rsidR="00145467">
        <w:rPr>
          <w:rFonts w:ascii="仿宋_GB2312" w:eastAsia="仿宋_GB2312" w:hint="eastAsia"/>
          <w:sz w:val="32"/>
          <w:szCs w:val="32"/>
        </w:rPr>
        <w:t>作用</w:t>
      </w:r>
      <w:r w:rsidR="00595AE4" w:rsidRPr="00595AE4">
        <w:rPr>
          <w:rFonts w:ascii="仿宋_GB2312" w:eastAsia="仿宋_GB2312" w:hint="eastAsia"/>
          <w:sz w:val="32"/>
          <w:szCs w:val="32"/>
        </w:rPr>
        <w:t>。</w:t>
      </w:r>
    </w:p>
    <w:p w:rsidR="00540F4B" w:rsidRPr="00595AE4" w:rsidRDefault="0081589B" w:rsidP="00600819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600819">
        <w:rPr>
          <w:rFonts w:ascii="仿宋_GB2312" w:eastAsia="仿宋_GB2312" w:hint="eastAsia"/>
          <w:sz w:val="32"/>
          <w:szCs w:val="32"/>
        </w:rPr>
        <w:t>审计报告的类型</w:t>
      </w:r>
      <w:r w:rsidR="00595AE4" w:rsidRPr="00595AE4">
        <w:rPr>
          <w:rFonts w:ascii="仿宋_GB2312" w:eastAsia="仿宋_GB2312" w:hint="eastAsia"/>
          <w:sz w:val="32"/>
          <w:szCs w:val="32"/>
        </w:rPr>
        <w:t>：（1）</w:t>
      </w:r>
      <w:r w:rsidR="00600819">
        <w:rPr>
          <w:rFonts w:ascii="仿宋_GB2312" w:eastAsia="仿宋_GB2312" w:hint="eastAsia"/>
          <w:sz w:val="32"/>
          <w:szCs w:val="32"/>
        </w:rPr>
        <w:t>无保留意见审计报告</w:t>
      </w:r>
      <w:r w:rsidR="00600819">
        <w:rPr>
          <w:rFonts w:ascii="仿宋_GB2312" w:eastAsia="仿宋_GB2312"/>
          <w:sz w:val="32"/>
          <w:szCs w:val="32"/>
        </w:rPr>
        <w:t>；</w:t>
      </w:r>
      <w:r w:rsidR="00595AE4" w:rsidRPr="00595AE4">
        <w:rPr>
          <w:rFonts w:ascii="仿宋_GB2312" w:eastAsia="仿宋_GB2312" w:hint="eastAsia"/>
          <w:sz w:val="32"/>
          <w:szCs w:val="32"/>
        </w:rPr>
        <w:t>（</w:t>
      </w:r>
      <w:r w:rsidR="00600819">
        <w:rPr>
          <w:rFonts w:ascii="仿宋_GB2312" w:eastAsia="仿宋_GB2312" w:hint="eastAsia"/>
          <w:sz w:val="32"/>
          <w:szCs w:val="32"/>
        </w:rPr>
        <w:t>2</w:t>
      </w:r>
      <w:r w:rsidR="00595AE4" w:rsidRPr="00595AE4">
        <w:rPr>
          <w:rFonts w:ascii="仿宋_GB2312" w:eastAsia="仿宋_GB2312" w:hint="eastAsia"/>
          <w:sz w:val="32"/>
          <w:szCs w:val="32"/>
        </w:rPr>
        <w:t>）</w:t>
      </w:r>
      <w:r w:rsidR="00600819">
        <w:rPr>
          <w:rFonts w:ascii="仿宋_GB2312" w:eastAsia="仿宋_GB2312" w:hint="eastAsia"/>
          <w:sz w:val="32"/>
          <w:szCs w:val="32"/>
        </w:rPr>
        <w:t>非无保留意见审计报告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540F4B" w:rsidRDefault="0081589B" w:rsidP="00432B17">
      <w:pPr>
        <w:spacing w:line="540" w:lineRule="exact"/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四、参考书目</w:t>
      </w:r>
    </w:p>
    <w:p w:rsidR="00D34A4F" w:rsidRPr="00D34A4F" w:rsidRDefault="00D34A4F" w:rsidP="00432B17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34A4F">
        <w:rPr>
          <w:rFonts w:ascii="仿宋" w:eastAsia="仿宋" w:hAnsi="仿宋" w:cs="仿宋"/>
          <w:sz w:val="32"/>
          <w:szCs w:val="32"/>
        </w:rPr>
        <w:t>（</w:t>
      </w:r>
      <w:r w:rsidRPr="00D34A4F">
        <w:rPr>
          <w:rFonts w:ascii="仿宋" w:eastAsia="仿宋" w:hAnsi="仿宋" w:cs="仿宋" w:hint="eastAsia"/>
          <w:sz w:val="32"/>
          <w:szCs w:val="32"/>
        </w:rPr>
        <w:t>一）《</w:t>
      </w:r>
      <w:r w:rsidR="00600819">
        <w:rPr>
          <w:rFonts w:ascii="仿宋" w:eastAsia="仿宋" w:hAnsi="仿宋" w:cs="仿宋" w:hint="eastAsia"/>
          <w:sz w:val="32"/>
          <w:szCs w:val="32"/>
        </w:rPr>
        <w:t>审计实务</w:t>
      </w:r>
      <w:r w:rsidRPr="00D34A4F">
        <w:rPr>
          <w:rFonts w:ascii="仿宋" w:eastAsia="仿宋" w:hAnsi="仿宋" w:cs="仿宋" w:hint="eastAsia"/>
          <w:sz w:val="32"/>
          <w:szCs w:val="32"/>
        </w:rPr>
        <w:t>》</w:t>
      </w:r>
      <w:r>
        <w:rPr>
          <w:rFonts w:ascii="仿宋" w:eastAsia="仿宋" w:hAnsi="仿宋" w:cs="仿宋" w:hint="eastAsia"/>
          <w:sz w:val="32"/>
          <w:szCs w:val="32"/>
        </w:rPr>
        <w:t>（</w:t>
      </w:r>
      <w:r w:rsidR="00600819">
        <w:rPr>
          <w:rFonts w:ascii="仿宋" w:eastAsia="仿宋" w:hAnsi="仿宋" w:cs="仿宋" w:hint="eastAsia"/>
          <w:sz w:val="32"/>
          <w:szCs w:val="32"/>
        </w:rPr>
        <w:t>机械工业</w:t>
      </w:r>
      <w:r>
        <w:rPr>
          <w:rFonts w:ascii="仿宋" w:eastAsia="仿宋" w:hAnsi="仿宋" w:cs="仿宋" w:hint="eastAsia"/>
          <w:sz w:val="32"/>
          <w:szCs w:val="32"/>
        </w:rPr>
        <w:t>出版社）（2021年版）</w:t>
      </w:r>
      <w:r w:rsidRPr="00D34A4F">
        <w:rPr>
          <w:rFonts w:ascii="仿宋" w:eastAsia="仿宋" w:hAnsi="仿宋" w:cs="仿宋" w:hint="eastAsia"/>
          <w:sz w:val="32"/>
          <w:szCs w:val="32"/>
        </w:rPr>
        <w:t>；</w:t>
      </w:r>
    </w:p>
    <w:p w:rsidR="00D34A4F" w:rsidRPr="00D34A4F" w:rsidRDefault="00D34A4F" w:rsidP="00432B17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34A4F">
        <w:rPr>
          <w:rFonts w:ascii="仿宋" w:eastAsia="仿宋" w:hAnsi="仿宋" w:cs="仿宋" w:hint="eastAsia"/>
          <w:sz w:val="32"/>
          <w:szCs w:val="32"/>
        </w:rPr>
        <w:t>（二）《</w:t>
      </w:r>
      <w:r w:rsidR="00600819">
        <w:rPr>
          <w:rFonts w:ascii="仿宋" w:eastAsia="仿宋" w:hAnsi="仿宋" w:cs="仿宋" w:hint="eastAsia"/>
          <w:sz w:val="32"/>
          <w:szCs w:val="32"/>
        </w:rPr>
        <w:t>审计</w:t>
      </w:r>
      <w:r w:rsidRPr="00D34A4F">
        <w:rPr>
          <w:rFonts w:ascii="仿宋" w:eastAsia="仿宋" w:hAnsi="仿宋" w:cs="仿宋" w:hint="eastAsia"/>
          <w:sz w:val="32"/>
          <w:szCs w:val="32"/>
        </w:rPr>
        <w:t>》</w:t>
      </w:r>
      <w:r>
        <w:rPr>
          <w:rFonts w:ascii="仿宋" w:eastAsia="仿宋" w:hAnsi="仿宋" w:cs="仿宋" w:hint="eastAsia"/>
          <w:sz w:val="32"/>
          <w:szCs w:val="32"/>
        </w:rPr>
        <w:t>（中国财政经济出版社）（2021年版）</w:t>
      </w:r>
      <w:r w:rsidRPr="00D34A4F">
        <w:rPr>
          <w:rFonts w:ascii="仿宋" w:eastAsia="仿宋" w:hAnsi="仿宋" w:cs="仿宋" w:hint="eastAsia"/>
          <w:sz w:val="32"/>
          <w:szCs w:val="32"/>
        </w:rPr>
        <w:t>；</w:t>
      </w:r>
    </w:p>
    <w:p w:rsidR="00540F4B" w:rsidRDefault="00540F4B" w:rsidP="00432B17">
      <w:pPr>
        <w:spacing w:line="540" w:lineRule="exact"/>
        <w:ind w:left="568"/>
        <w:rPr>
          <w:rFonts w:ascii="楷体_GB2312" w:eastAsia="楷体_GB2312"/>
          <w:sz w:val="32"/>
          <w:szCs w:val="32"/>
        </w:rPr>
      </w:pPr>
    </w:p>
    <w:p w:rsidR="00540F4B" w:rsidRDefault="0081589B" w:rsidP="00432B17">
      <w:pPr>
        <w:spacing w:line="540" w:lineRule="exact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>执笔人：              审核人：              二级学院(盖章)</w:t>
      </w:r>
    </w:p>
    <w:sectPr w:rsidR="00540F4B">
      <w:footerReference w:type="even" r:id="rId9"/>
      <w:footerReference w:type="default" r:id="rId10"/>
      <w:pgSz w:w="11906" w:h="16838"/>
      <w:pgMar w:top="1814" w:right="1418" w:bottom="113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18F" w:rsidRDefault="00BA418F">
      <w:r>
        <w:separator/>
      </w:r>
    </w:p>
  </w:endnote>
  <w:endnote w:type="continuationSeparator" w:id="0">
    <w:p w:rsidR="00BA418F" w:rsidRDefault="00BA4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4B" w:rsidRDefault="0081589B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540F4B" w:rsidRDefault="00540F4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F4B" w:rsidRDefault="0081589B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 w:rsidR="00C85CD0">
      <w:rPr>
        <w:rStyle w:val="a7"/>
        <w:noProof/>
      </w:rPr>
      <w:t>1</w:t>
    </w:r>
    <w:r>
      <w:fldChar w:fldCharType="end"/>
    </w:r>
  </w:p>
  <w:p w:rsidR="00540F4B" w:rsidRDefault="00540F4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18F" w:rsidRDefault="00BA418F">
      <w:r>
        <w:separator/>
      </w:r>
    </w:p>
  </w:footnote>
  <w:footnote w:type="continuationSeparator" w:id="0">
    <w:p w:rsidR="00BA418F" w:rsidRDefault="00BA4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75FEA"/>
    <w:multiLevelType w:val="multilevel"/>
    <w:tmpl w:val="70B75FEA"/>
    <w:lvl w:ilvl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4B"/>
    <w:rsid w:val="000029C9"/>
    <w:rsid w:val="00046BF5"/>
    <w:rsid w:val="00145467"/>
    <w:rsid w:val="002135F3"/>
    <w:rsid w:val="002B45E2"/>
    <w:rsid w:val="00320AA8"/>
    <w:rsid w:val="0035272F"/>
    <w:rsid w:val="00424FE9"/>
    <w:rsid w:val="00432B17"/>
    <w:rsid w:val="00540F4B"/>
    <w:rsid w:val="00595AE4"/>
    <w:rsid w:val="005D4793"/>
    <w:rsid w:val="00600819"/>
    <w:rsid w:val="00621F64"/>
    <w:rsid w:val="0066626F"/>
    <w:rsid w:val="006964F0"/>
    <w:rsid w:val="006C268F"/>
    <w:rsid w:val="00701D89"/>
    <w:rsid w:val="007406A6"/>
    <w:rsid w:val="0077356C"/>
    <w:rsid w:val="007932EB"/>
    <w:rsid w:val="0080519C"/>
    <w:rsid w:val="0081589B"/>
    <w:rsid w:val="008163A9"/>
    <w:rsid w:val="00871647"/>
    <w:rsid w:val="008A62FC"/>
    <w:rsid w:val="008C0EAC"/>
    <w:rsid w:val="00941337"/>
    <w:rsid w:val="00970FD7"/>
    <w:rsid w:val="00982CCF"/>
    <w:rsid w:val="00A278A8"/>
    <w:rsid w:val="00A834D0"/>
    <w:rsid w:val="00AA1C68"/>
    <w:rsid w:val="00AC36A5"/>
    <w:rsid w:val="00AD23CB"/>
    <w:rsid w:val="00B25D8E"/>
    <w:rsid w:val="00B36C24"/>
    <w:rsid w:val="00B871F3"/>
    <w:rsid w:val="00BA418F"/>
    <w:rsid w:val="00BD3F27"/>
    <w:rsid w:val="00BD50CD"/>
    <w:rsid w:val="00BF1CB9"/>
    <w:rsid w:val="00C85CD0"/>
    <w:rsid w:val="00CD228A"/>
    <w:rsid w:val="00D12605"/>
    <w:rsid w:val="00D34A4F"/>
    <w:rsid w:val="00D647DB"/>
    <w:rsid w:val="00DA31A2"/>
    <w:rsid w:val="00EB6E4B"/>
    <w:rsid w:val="00ED6FCA"/>
    <w:rsid w:val="00F10B2F"/>
    <w:rsid w:val="00FC0B9C"/>
    <w:rsid w:val="00FD05AE"/>
    <w:rsid w:val="00FE7C8E"/>
    <w:rsid w:val="00FF6EE9"/>
    <w:rsid w:val="045015FF"/>
    <w:rsid w:val="051B6E2E"/>
    <w:rsid w:val="0520399F"/>
    <w:rsid w:val="09D02A5B"/>
    <w:rsid w:val="16884846"/>
    <w:rsid w:val="18164E5B"/>
    <w:rsid w:val="18D24647"/>
    <w:rsid w:val="19497D9A"/>
    <w:rsid w:val="209169AD"/>
    <w:rsid w:val="291A49E5"/>
    <w:rsid w:val="2BA82283"/>
    <w:rsid w:val="2BCA01C8"/>
    <w:rsid w:val="2BD02EEB"/>
    <w:rsid w:val="2DB44AB6"/>
    <w:rsid w:val="2F8371C0"/>
    <w:rsid w:val="2FE3699A"/>
    <w:rsid w:val="36793CC7"/>
    <w:rsid w:val="37157071"/>
    <w:rsid w:val="3FE16543"/>
    <w:rsid w:val="43FA11E7"/>
    <w:rsid w:val="4C1B166A"/>
    <w:rsid w:val="4F6C7D2D"/>
    <w:rsid w:val="5A663F70"/>
    <w:rsid w:val="5FCC096F"/>
    <w:rsid w:val="71290ABD"/>
    <w:rsid w:val="730613D9"/>
    <w:rsid w:val="750D18B7"/>
    <w:rsid w:val="7D513216"/>
    <w:rsid w:val="7D97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qFormat/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qFormat/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Skyfree</dc:creator>
  <cp:lastModifiedBy>xhsd</cp:lastModifiedBy>
  <cp:revision>18</cp:revision>
  <cp:lastPrinted>2016-12-05T08:41:00Z</cp:lastPrinted>
  <dcterms:created xsi:type="dcterms:W3CDTF">2016-12-05T03:28:00Z</dcterms:created>
  <dcterms:modified xsi:type="dcterms:W3CDTF">2022-01-24T17:02:00Z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F49CDBCC490845E08377E80225E21069</vt:lpwstr>
  </property>
</Properties>
</file>