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78" w:rsidRDefault="00773748" w:rsidP="003228F4">
      <w:pPr>
        <w:tabs>
          <w:tab w:val="left" w:pos="570"/>
          <w:tab w:val="right" w:pos="8617"/>
        </w:tabs>
        <w:spacing w:line="27" w:lineRule="atLeast"/>
        <w:jc w:val="right"/>
        <w:rPr>
          <w:rFonts w:eastAsia="仿宋_GB2312"/>
          <w:sz w:val="32"/>
          <w:szCs w:val="32"/>
        </w:rPr>
      </w:pPr>
      <w:r w:rsidRPr="003228F4">
        <w:rPr>
          <w:rFonts w:eastAsia="仿宋_GB2312" w:hint="eastAsia"/>
          <w:sz w:val="32"/>
          <w:szCs w:val="32"/>
        </w:rPr>
        <w:t>琼贸职院教字</w:t>
      </w:r>
      <w:r w:rsidR="004B5656" w:rsidRPr="00B55C1F">
        <w:rPr>
          <w:rFonts w:eastAsia="仿宋_GB2312" w:hint="eastAsia"/>
          <w:sz w:val="32"/>
          <w:szCs w:val="32"/>
        </w:rPr>
        <w:t>〔</w:t>
      </w:r>
      <w:r w:rsidR="004B5656" w:rsidRPr="00B55C1F">
        <w:rPr>
          <w:rFonts w:eastAsia="仿宋_GB2312" w:hint="eastAsia"/>
          <w:sz w:val="32"/>
          <w:szCs w:val="32"/>
        </w:rPr>
        <w:t>2016</w:t>
      </w:r>
      <w:r w:rsidR="004B5656" w:rsidRPr="00B55C1F">
        <w:rPr>
          <w:rFonts w:eastAsia="仿宋_GB2312" w:hint="eastAsia"/>
          <w:sz w:val="32"/>
          <w:szCs w:val="32"/>
        </w:rPr>
        <w:t>〕</w:t>
      </w:r>
      <w:r w:rsidR="00A404A6">
        <w:rPr>
          <w:rFonts w:eastAsia="仿宋_GB2312" w:hint="eastAsia"/>
          <w:sz w:val="32"/>
          <w:szCs w:val="32"/>
        </w:rPr>
        <w:t>157</w:t>
      </w:r>
      <w:r w:rsidRPr="003228F4">
        <w:rPr>
          <w:rFonts w:eastAsia="仿宋_GB2312" w:hint="eastAsia"/>
          <w:sz w:val="32"/>
          <w:szCs w:val="32"/>
        </w:rPr>
        <w:t>号</w:t>
      </w:r>
    </w:p>
    <w:p w:rsidR="003228F4" w:rsidRPr="003228F4" w:rsidRDefault="003228F4" w:rsidP="003228F4">
      <w:pPr>
        <w:tabs>
          <w:tab w:val="left" w:pos="570"/>
          <w:tab w:val="right" w:pos="8617"/>
        </w:tabs>
        <w:spacing w:line="27" w:lineRule="atLeast"/>
        <w:jc w:val="right"/>
        <w:rPr>
          <w:rFonts w:eastAsia="仿宋_GB2312"/>
          <w:sz w:val="32"/>
          <w:szCs w:val="32"/>
        </w:rPr>
      </w:pPr>
    </w:p>
    <w:p w:rsidR="005B4778" w:rsidRPr="003228F4" w:rsidRDefault="00773748" w:rsidP="003228F4">
      <w:pPr>
        <w:spacing w:line="560" w:lineRule="exact"/>
        <w:jc w:val="center"/>
        <w:rPr>
          <w:rFonts w:ascii="长城小标宋体" w:eastAsia="长城小标宋体"/>
          <w:b/>
          <w:sz w:val="44"/>
          <w:szCs w:val="44"/>
        </w:rPr>
      </w:pPr>
      <w:r w:rsidRPr="003228F4">
        <w:rPr>
          <w:rFonts w:ascii="长城小标宋体" w:eastAsia="长城小标宋体" w:hint="eastAsia"/>
          <w:b/>
          <w:sz w:val="44"/>
          <w:szCs w:val="44"/>
        </w:rPr>
        <w:t>关于举办“经贸大讲堂”系列讲座之</w:t>
      </w:r>
      <w:r w:rsidR="003228F4" w:rsidRPr="003228F4">
        <w:rPr>
          <w:rFonts w:ascii="长城小标宋体" w:eastAsia="长城小标宋体" w:hint="eastAsia"/>
          <w:b/>
          <w:sz w:val="44"/>
          <w:szCs w:val="44"/>
        </w:rPr>
        <w:t>十</w:t>
      </w:r>
      <w:r w:rsidR="004D6837">
        <w:rPr>
          <w:rFonts w:ascii="长城小标宋体" w:eastAsia="长城小标宋体" w:hint="eastAsia"/>
          <w:b/>
          <w:sz w:val="44"/>
          <w:szCs w:val="44"/>
        </w:rPr>
        <w:t>八</w:t>
      </w:r>
      <w:r w:rsidRPr="003228F4">
        <w:rPr>
          <w:rFonts w:ascii="长城小标宋体" w:eastAsia="长城小标宋体" w:hint="eastAsia"/>
          <w:b/>
          <w:sz w:val="44"/>
          <w:szCs w:val="44"/>
        </w:rPr>
        <w:t>的通知</w:t>
      </w:r>
    </w:p>
    <w:p w:rsidR="005B4778" w:rsidRDefault="005B4778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5B4778" w:rsidRPr="003228F4" w:rsidRDefault="00773748" w:rsidP="003228F4">
      <w:pPr>
        <w:spacing w:line="560" w:lineRule="exact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sz w:val="32"/>
          <w:szCs w:val="32"/>
        </w:rPr>
        <w:t>各二级学院：</w:t>
      </w:r>
    </w:p>
    <w:p w:rsidR="005B4778" w:rsidRPr="003228F4" w:rsidRDefault="00773748" w:rsidP="003228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sz w:val="32"/>
          <w:szCs w:val="32"/>
        </w:rPr>
        <w:t>为帮助大学生形成正确的人生追求、优秀的思维品质、健康的生活方式、和谐的内外关系，进一步强化“第二课堂”的育人功能，培养学生的专业素质、人文精神、创新精神、实践能力和职业素养，决定开展“经贸大讲堂”大学生成长成才系列讲座之</w:t>
      </w:r>
      <w:r w:rsidR="004419CE">
        <w:rPr>
          <w:rFonts w:ascii="仿宋_GB2312" w:eastAsia="仿宋_GB2312" w:hint="eastAsia"/>
          <w:sz w:val="32"/>
          <w:szCs w:val="32"/>
        </w:rPr>
        <w:t>十</w:t>
      </w:r>
      <w:r w:rsidR="004D6837">
        <w:rPr>
          <w:rFonts w:ascii="仿宋_GB2312" w:eastAsia="仿宋_GB2312" w:hint="eastAsia"/>
          <w:sz w:val="32"/>
          <w:szCs w:val="32"/>
        </w:rPr>
        <w:t>八</w:t>
      </w:r>
      <w:r w:rsidRPr="003228F4">
        <w:rPr>
          <w:rFonts w:ascii="仿宋_GB2312" w:eastAsia="仿宋_GB2312" w:hint="eastAsia"/>
          <w:sz w:val="32"/>
          <w:szCs w:val="32"/>
        </w:rPr>
        <w:t>。现将有关安排通知如下：</w:t>
      </w:r>
    </w:p>
    <w:p w:rsidR="005B4778" w:rsidRPr="003228F4" w:rsidRDefault="00773748" w:rsidP="003228F4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228F4">
        <w:rPr>
          <w:rFonts w:ascii="仿宋_GB2312" w:eastAsia="仿宋_GB2312" w:hint="eastAsia"/>
          <w:b/>
          <w:sz w:val="32"/>
          <w:szCs w:val="32"/>
        </w:rPr>
        <w:t>一、讲座主题</w:t>
      </w:r>
    </w:p>
    <w:p w:rsidR="009E4D9E" w:rsidRPr="003228F4" w:rsidRDefault="004D6837" w:rsidP="004D68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OLE_LINK2"/>
      <w:bookmarkStart w:id="1" w:name="OLE_LINK3"/>
      <w:bookmarkStart w:id="2" w:name="OLE_LINK4"/>
      <w:r w:rsidRPr="004D6837">
        <w:rPr>
          <w:rFonts w:ascii="仿宋_GB2312" w:eastAsia="仿宋_GB2312" w:hint="eastAsia"/>
          <w:sz w:val="32"/>
          <w:szCs w:val="32"/>
        </w:rPr>
        <w:t>当代大学生最需要补什么课</w:t>
      </w:r>
      <w:bookmarkEnd w:id="0"/>
      <w:bookmarkEnd w:id="1"/>
      <w:bookmarkEnd w:id="2"/>
    </w:p>
    <w:p w:rsidR="005B4778" w:rsidRPr="003228F4" w:rsidRDefault="00773748" w:rsidP="003228F4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228F4">
        <w:rPr>
          <w:rFonts w:ascii="仿宋_GB2312" w:eastAsia="仿宋_GB2312" w:hint="eastAsia"/>
          <w:b/>
          <w:sz w:val="32"/>
          <w:szCs w:val="32"/>
        </w:rPr>
        <w:t>二、主讲人</w:t>
      </w:r>
    </w:p>
    <w:p w:rsidR="00395159" w:rsidRPr="00395159" w:rsidRDefault="000A311A" w:rsidP="000A31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311A">
        <w:rPr>
          <w:rFonts w:ascii="仿宋_GB2312" w:eastAsia="仿宋_GB2312" w:hint="eastAsia"/>
          <w:sz w:val="32"/>
          <w:szCs w:val="32"/>
        </w:rPr>
        <w:t>宁夏作协主席</w:t>
      </w:r>
      <w:r w:rsidR="00D6089C">
        <w:rPr>
          <w:rFonts w:ascii="仿宋_GB2312" w:eastAsia="仿宋_GB2312" w:hint="eastAsia"/>
          <w:sz w:val="32"/>
          <w:szCs w:val="32"/>
        </w:rPr>
        <w:t xml:space="preserve"> </w:t>
      </w:r>
      <w:r w:rsidR="00D6089C" w:rsidRPr="00D6089C">
        <w:rPr>
          <w:rFonts w:ascii="仿宋_GB2312" w:eastAsia="仿宋_GB2312" w:hint="eastAsia"/>
          <w:sz w:val="32"/>
          <w:szCs w:val="32"/>
        </w:rPr>
        <w:t>郭文斌</w:t>
      </w:r>
      <w:r w:rsidR="00D6089C">
        <w:rPr>
          <w:rFonts w:ascii="仿宋_GB2312" w:eastAsia="仿宋_GB2312" w:hint="eastAsia"/>
          <w:sz w:val="32"/>
          <w:szCs w:val="32"/>
        </w:rPr>
        <w:t xml:space="preserve"> </w:t>
      </w:r>
      <w:r w:rsidR="00FB3C15">
        <w:rPr>
          <w:rFonts w:ascii="仿宋_GB2312" w:eastAsia="仿宋_GB2312" w:hint="eastAsia"/>
          <w:sz w:val="32"/>
          <w:szCs w:val="32"/>
        </w:rPr>
        <w:t>教授</w:t>
      </w:r>
    </w:p>
    <w:p w:rsidR="005B4778" w:rsidRPr="003228F4" w:rsidRDefault="00773748" w:rsidP="0039515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228F4">
        <w:rPr>
          <w:rFonts w:ascii="仿宋_GB2312" w:eastAsia="仿宋_GB2312" w:hint="eastAsia"/>
          <w:b/>
          <w:sz w:val="32"/>
          <w:szCs w:val="32"/>
        </w:rPr>
        <w:t>三、时间地点</w:t>
      </w:r>
    </w:p>
    <w:p w:rsidR="005B4778" w:rsidRPr="003228F4" w:rsidRDefault="00773748" w:rsidP="003228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sz w:val="32"/>
          <w:szCs w:val="32"/>
        </w:rPr>
        <w:t>讲座时间：</w:t>
      </w:r>
      <w:r w:rsidR="00277AE0" w:rsidRPr="00277AE0">
        <w:rPr>
          <w:rFonts w:ascii="仿宋_GB2312" w:eastAsia="仿宋_GB2312" w:hint="eastAsia"/>
          <w:sz w:val="32"/>
          <w:szCs w:val="32"/>
        </w:rPr>
        <w:t>2016年1</w:t>
      </w:r>
      <w:r w:rsidR="000A311A">
        <w:rPr>
          <w:rFonts w:ascii="仿宋_GB2312" w:eastAsia="仿宋_GB2312" w:hint="eastAsia"/>
          <w:sz w:val="32"/>
          <w:szCs w:val="32"/>
        </w:rPr>
        <w:t>2</w:t>
      </w:r>
      <w:r w:rsidR="00277AE0" w:rsidRPr="00277AE0">
        <w:rPr>
          <w:rFonts w:ascii="仿宋_GB2312" w:eastAsia="仿宋_GB2312" w:hint="eastAsia"/>
          <w:sz w:val="32"/>
          <w:szCs w:val="32"/>
        </w:rPr>
        <w:t>月</w:t>
      </w:r>
      <w:r w:rsidR="000A311A">
        <w:rPr>
          <w:rFonts w:ascii="仿宋_GB2312" w:eastAsia="仿宋_GB2312" w:hint="eastAsia"/>
          <w:sz w:val="32"/>
          <w:szCs w:val="32"/>
        </w:rPr>
        <w:t>16</w:t>
      </w:r>
      <w:r w:rsidR="00277AE0" w:rsidRPr="00277AE0">
        <w:rPr>
          <w:rFonts w:ascii="仿宋_GB2312" w:eastAsia="仿宋_GB2312" w:hint="eastAsia"/>
          <w:sz w:val="32"/>
          <w:szCs w:val="32"/>
        </w:rPr>
        <w:t>日（周</w:t>
      </w:r>
      <w:r w:rsidR="000A311A">
        <w:rPr>
          <w:rFonts w:ascii="仿宋_GB2312" w:eastAsia="仿宋_GB2312" w:hint="eastAsia"/>
          <w:sz w:val="32"/>
          <w:szCs w:val="32"/>
        </w:rPr>
        <w:t>五</w:t>
      </w:r>
      <w:r w:rsidR="00277AE0" w:rsidRPr="00277AE0">
        <w:rPr>
          <w:rFonts w:ascii="仿宋_GB2312" w:eastAsia="仿宋_GB2312" w:hint="eastAsia"/>
          <w:sz w:val="32"/>
          <w:szCs w:val="32"/>
        </w:rPr>
        <w:t>）</w:t>
      </w:r>
      <w:r w:rsidR="00E778C8">
        <w:rPr>
          <w:rFonts w:ascii="仿宋_GB2312" w:eastAsia="仿宋_GB2312" w:hint="eastAsia"/>
          <w:sz w:val="32"/>
          <w:szCs w:val="32"/>
        </w:rPr>
        <w:t>下</w:t>
      </w:r>
      <w:r w:rsidR="00277AE0" w:rsidRPr="00F16246">
        <w:rPr>
          <w:rFonts w:ascii="仿宋_GB2312" w:eastAsia="仿宋_GB2312" w:hint="eastAsia"/>
          <w:sz w:val="32"/>
          <w:szCs w:val="32"/>
        </w:rPr>
        <w:t>午</w:t>
      </w:r>
      <w:r w:rsidR="00F16246" w:rsidRPr="00F16246">
        <w:rPr>
          <w:rFonts w:ascii="仿宋_GB2312" w:eastAsia="仿宋_GB2312" w:hint="eastAsia"/>
          <w:sz w:val="32"/>
          <w:szCs w:val="32"/>
        </w:rPr>
        <w:t>1</w:t>
      </w:r>
      <w:r w:rsidR="00E778C8">
        <w:rPr>
          <w:rFonts w:ascii="仿宋_GB2312" w:eastAsia="仿宋_GB2312" w:hint="eastAsia"/>
          <w:sz w:val="32"/>
          <w:szCs w:val="32"/>
        </w:rPr>
        <w:t>4</w:t>
      </w:r>
      <w:r w:rsidR="00901C58" w:rsidRPr="00F16246">
        <w:rPr>
          <w:rFonts w:ascii="仿宋_GB2312" w:eastAsia="仿宋_GB2312" w:hint="eastAsia"/>
          <w:sz w:val="32"/>
          <w:szCs w:val="32"/>
        </w:rPr>
        <w:t>:</w:t>
      </w:r>
      <w:r w:rsidR="00A404A6">
        <w:rPr>
          <w:rFonts w:ascii="仿宋_GB2312" w:eastAsia="仿宋_GB2312" w:hint="eastAsia"/>
          <w:sz w:val="32"/>
          <w:szCs w:val="32"/>
        </w:rPr>
        <w:t>15</w:t>
      </w:r>
      <w:r w:rsidR="00901C58" w:rsidRPr="00F16246">
        <w:rPr>
          <w:rFonts w:ascii="仿宋_GB2312" w:eastAsia="仿宋_GB2312" w:hint="eastAsia"/>
          <w:sz w:val="32"/>
          <w:szCs w:val="32"/>
        </w:rPr>
        <w:t>～</w:t>
      </w:r>
      <w:r w:rsidR="00F16246" w:rsidRPr="00F16246">
        <w:rPr>
          <w:rFonts w:ascii="仿宋_GB2312" w:eastAsia="仿宋_GB2312" w:hint="eastAsia"/>
          <w:sz w:val="32"/>
          <w:szCs w:val="32"/>
        </w:rPr>
        <w:t>1</w:t>
      </w:r>
      <w:r w:rsidR="00E778C8">
        <w:rPr>
          <w:rFonts w:ascii="仿宋_GB2312" w:eastAsia="仿宋_GB2312" w:hint="eastAsia"/>
          <w:sz w:val="32"/>
          <w:szCs w:val="32"/>
        </w:rPr>
        <w:t>6</w:t>
      </w:r>
      <w:r w:rsidR="00901C58" w:rsidRPr="00F16246">
        <w:rPr>
          <w:rFonts w:ascii="仿宋_GB2312" w:eastAsia="仿宋_GB2312" w:hint="eastAsia"/>
          <w:sz w:val="32"/>
          <w:szCs w:val="32"/>
        </w:rPr>
        <w:t>:</w:t>
      </w:r>
      <w:r w:rsidR="00E778C8">
        <w:rPr>
          <w:rFonts w:ascii="仿宋_GB2312" w:eastAsia="仿宋_GB2312" w:hint="eastAsia"/>
          <w:sz w:val="32"/>
          <w:szCs w:val="32"/>
        </w:rPr>
        <w:t>0</w:t>
      </w:r>
      <w:r w:rsidR="00F16246">
        <w:rPr>
          <w:rFonts w:ascii="仿宋_GB2312" w:eastAsia="仿宋_GB2312" w:hint="eastAsia"/>
          <w:sz w:val="32"/>
          <w:szCs w:val="32"/>
        </w:rPr>
        <w:t>0</w:t>
      </w:r>
    </w:p>
    <w:p w:rsidR="005B4778" w:rsidRPr="003228F4" w:rsidRDefault="00773748" w:rsidP="003228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sz w:val="32"/>
          <w:szCs w:val="32"/>
        </w:rPr>
        <w:t>讲座地点：</w:t>
      </w:r>
      <w:bookmarkStart w:id="3" w:name="OLE_LINK9"/>
      <w:bookmarkStart w:id="4" w:name="OLE_LINK10"/>
      <w:r w:rsidR="00A67B9D" w:rsidRPr="00A67B9D">
        <w:rPr>
          <w:rFonts w:ascii="仿宋_GB2312" w:eastAsia="仿宋_GB2312" w:hint="eastAsia"/>
          <w:sz w:val="32"/>
          <w:szCs w:val="32"/>
        </w:rPr>
        <w:t>学术交流中心一楼报告厅</w:t>
      </w:r>
      <w:bookmarkEnd w:id="3"/>
      <w:bookmarkEnd w:id="4"/>
    </w:p>
    <w:p w:rsidR="005B4778" w:rsidRPr="003228F4" w:rsidRDefault="00773748" w:rsidP="003228F4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228F4">
        <w:rPr>
          <w:rFonts w:ascii="仿宋_GB2312" w:eastAsia="仿宋_GB2312" w:hint="eastAsia"/>
          <w:b/>
          <w:sz w:val="32"/>
          <w:szCs w:val="32"/>
        </w:rPr>
        <w:t>四、参加对象</w:t>
      </w: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2364"/>
        <w:gridCol w:w="1747"/>
        <w:gridCol w:w="2268"/>
      </w:tblGrid>
      <w:tr w:rsidR="001045DC" w:rsidRPr="001045DC" w:rsidTr="00DD3A2B">
        <w:trPr>
          <w:trHeight w:val="401"/>
        </w:trPr>
        <w:tc>
          <w:tcPr>
            <w:tcW w:w="1724" w:type="dxa"/>
            <w:shd w:val="clear" w:color="auto" w:fill="auto"/>
            <w:vAlign w:val="center"/>
          </w:tcPr>
          <w:p w:rsidR="00A36ADB" w:rsidRPr="001045DC" w:rsidRDefault="00DD3A2B" w:rsidP="001045D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A36ADB" w:rsidRPr="001045DC" w:rsidRDefault="00A36ADB" w:rsidP="001045D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45DC">
              <w:rPr>
                <w:rFonts w:ascii="仿宋_GB2312" w:eastAsia="仿宋_GB2312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36ADB" w:rsidRPr="001045DC" w:rsidRDefault="00DD3A2B" w:rsidP="001045D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6ADB" w:rsidRPr="001045DC" w:rsidRDefault="00A36ADB" w:rsidP="001045DC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1045DC">
              <w:rPr>
                <w:rFonts w:ascii="仿宋_GB2312" w:eastAsia="仿宋_GB2312" w:hint="eastAsia"/>
                <w:b/>
                <w:sz w:val="28"/>
                <w:szCs w:val="28"/>
              </w:rPr>
              <w:t>班级</w:t>
            </w:r>
          </w:p>
        </w:tc>
      </w:tr>
      <w:tr w:rsidR="00495BBA" w:rsidRPr="001045DC" w:rsidTr="00FC75B6">
        <w:trPr>
          <w:trHeight w:val="417"/>
        </w:trPr>
        <w:tc>
          <w:tcPr>
            <w:tcW w:w="1724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财务管理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16会计中澳1</w:t>
            </w:r>
          </w:p>
        </w:tc>
        <w:tc>
          <w:tcPr>
            <w:tcW w:w="1747" w:type="dxa"/>
            <w:shd w:val="clear" w:color="auto" w:fill="auto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旅游管理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16酒管2</w:t>
            </w:r>
          </w:p>
        </w:tc>
      </w:tr>
      <w:tr w:rsidR="00495BBA" w:rsidRPr="001045DC" w:rsidTr="00FC75B6">
        <w:trPr>
          <w:trHeight w:val="401"/>
        </w:trPr>
        <w:tc>
          <w:tcPr>
            <w:tcW w:w="1724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财务管理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16财务管理4</w:t>
            </w:r>
          </w:p>
        </w:tc>
        <w:tc>
          <w:tcPr>
            <w:tcW w:w="1747" w:type="dxa"/>
            <w:shd w:val="clear" w:color="auto" w:fill="auto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旅游管理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16旅管本科1</w:t>
            </w:r>
          </w:p>
        </w:tc>
      </w:tr>
      <w:tr w:rsidR="00495BBA" w:rsidRPr="001045DC" w:rsidTr="00FC75B6">
        <w:trPr>
          <w:trHeight w:val="401"/>
        </w:trPr>
        <w:tc>
          <w:tcPr>
            <w:tcW w:w="1724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工商管理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16连锁1</w:t>
            </w:r>
          </w:p>
        </w:tc>
        <w:tc>
          <w:tcPr>
            <w:tcW w:w="1747" w:type="dxa"/>
            <w:shd w:val="clear" w:color="auto" w:fill="auto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国际教育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16商英1</w:t>
            </w:r>
          </w:p>
        </w:tc>
      </w:tr>
      <w:tr w:rsidR="00495BBA" w:rsidRPr="001045DC" w:rsidTr="00FC75B6">
        <w:trPr>
          <w:trHeight w:val="417"/>
        </w:trPr>
        <w:tc>
          <w:tcPr>
            <w:tcW w:w="1724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工商管理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16物流本科2</w:t>
            </w:r>
          </w:p>
        </w:tc>
        <w:tc>
          <w:tcPr>
            <w:tcW w:w="1747" w:type="dxa"/>
            <w:shd w:val="clear" w:color="auto" w:fill="auto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国际教育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16商英2</w:t>
            </w:r>
            <w:bookmarkStart w:id="5" w:name="_GoBack"/>
            <w:bookmarkEnd w:id="5"/>
          </w:p>
        </w:tc>
      </w:tr>
      <w:tr w:rsidR="00495BBA" w:rsidRPr="001045DC" w:rsidTr="00FC75B6">
        <w:trPr>
          <w:trHeight w:val="417"/>
        </w:trPr>
        <w:tc>
          <w:tcPr>
            <w:tcW w:w="1724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工商管理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16营销（3+2）</w:t>
            </w:r>
          </w:p>
        </w:tc>
        <w:tc>
          <w:tcPr>
            <w:tcW w:w="1747" w:type="dxa"/>
            <w:shd w:val="clear" w:color="auto" w:fill="auto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国际教育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16商英3</w:t>
            </w:r>
          </w:p>
        </w:tc>
      </w:tr>
      <w:tr w:rsidR="00495BBA" w:rsidRPr="001045DC" w:rsidTr="00FC75B6">
        <w:trPr>
          <w:trHeight w:val="417"/>
        </w:trPr>
        <w:tc>
          <w:tcPr>
            <w:tcW w:w="1724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工程技术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16电商2</w:t>
            </w:r>
          </w:p>
        </w:tc>
        <w:tc>
          <w:tcPr>
            <w:tcW w:w="1747" w:type="dxa"/>
            <w:shd w:val="clear" w:color="auto" w:fill="auto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人文艺术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5BBA" w:rsidRPr="00495BBA" w:rsidRDefault="00495BBA" w:rsidP="00495B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5BBA">
              <w:rPr>
                <w:rFonts w:ascii="仿宋_GB2312" w:eastAsia="仿宋_GB2312" w:hint="eastAsia"/>
                <w:sz w:val="28"/>
                <w:szCs w:val="28"/>
              </w:rPr>
              <w:t>16文秘1</w:t>
            </w:r>
          </w:p>
        </w:tc>
      </w:tr>
    </w:tbl>
    <w:p w:rsidR="00947507" w:rsidRPr="00A36ADB" w:rsidRDefault="00A36ADB" w:rsidP="00A36A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36ADB">
        <w:rPr>
          <w:rFonts w:ascii="仿宋_GB2312" w:eastAsia="仿宋_GB2312" w:hint="eastAsia"/>
          <w:sz w:val="32"/>
          <w:szCs w:val="32"/>
        </w:rPr>
        <w:lastRenderedPageBreak/>
        <w:t>同时欢迎有兴趣的广大学生参加听讲。</w:t>
      </w:r>
    </w:p>
    <w:p w:rsidR="005B4778" w:rsidRPr="00947507" w:rsidRDefault="00773748" w:rsidP="00947507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b/>
          <w:sz w:val="32"/>
          <w:szCs w:val="32"/>
        </w:rPr>
        <w:t>五、有关要求</w:t>
      </w:r>
    </w:p>
    <w:p w:rsidR="005B4778" w:rsidRPr="003228F4" w:rsidRDefault="00773748" w:rsidP="003228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sz w:val="32"/>
          <w:szCs w:val="32"/>
        </w:rPr>
        <w:t>1.请各二级学院负责通知以上班级学生参加讲座。提前1</w:t>
      </w:r>
      <w:r w:rsidR="00277AE0">
        <w:rPr>
          <w:rFonts w:ascii="仿宋_GB2312" w:eastAsia="仿宋_GB2312" w:hint="eastAsia"/>
          <w:sz w:val="32"/>
          <w:szCs w:val="32"/>
        </w:rPr>
        <w:t>5</w:t>
      </w:r>
      <w:r w:rsidRPr="003228F4">
        <w:rPr>
          <w:rFonts w:ascii="仿宋_GB2312" w:eastAsia="仿宋_GB2312" w:hint="eastAsia"/>
          <w:sz w:val="32"/>
          <w:szCs w:val="32"/>
        </w:rPr>
        <w:t>分钟到场，遵守会场纪律，把手机调至静音状态。</w:t>
      </w:r>
    </w:p>
    <w:p w:rsidR="005B4778" w:rsidRPr="003228F4" w:rsidRDefault="00773748" w:rsidP="003228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sz w:val="32"/>
          <w:szCs w:val="32"/>
        </w:rPr>
        <w:t>2.请以上各班班长做好考勤登记，在讲座结束后交至讲台处。</w:t>
      </w:r>
    </w:p>
    <w:p w:rsidR="005B4778" w:rsidRDefault="005B4778">
      <w:pPr>
        <w:widowControl/>
        <w:spacing w:line="480" w:lineRule="exact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</w:p>
    <w:p w:rsidR="00FB3C15" w:rsidRPr="00FB3C15" w:rsidRDefault="00FB3C15" w:rsidP="00FB3C1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B4778" w:rsidRPr="003228F4" w:rsidRDefault="00773748" w:rsidP="003228F4">
      <w:pPr>
        <w:spacing w:line="560" w:lineRule="exact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           </w:t>
      </w:r>
      <w:r w:rsidR="003228F4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Pr="003228F4">
        <w:rPr>
          <w:rFonts w:ascii="仿宋_GB2312" w:eastAsia="仿宋_GB2312" w:hint="eastAsia"/>
          <w:sz w:val="32"/>
          <w:szCs w:val="32"/>
        </w:rPr>
        <w:t>教务处</w:t>
      </w:r>
    </w:p>
    <w:p w:rsidR="005B4778" w:rsidRPr="003228F4" w:rsidRDefault="00773748" w:rsidP="0042223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8F4">
        <w:rPr>
          <w:rFonts w:ascii="仿宋_GB2312" w:eastAsia="仿宋_GB2312" w:hint="eastAsia"/>
          <w:sz w:val="32"/>
          <w:szCs w:val="32"/>
        </w:rPr>
        <w:t xml:space="preserve">      </w:t>
      </w:r>
      <w:r w:rsidR="003228F4"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Pr="003228F4">
        <w:rPr>
          <w:rFonts w:ascii="仿宋_GB2312" w:eastAsia="仿宋_GB2312" w:hint="eastAsia"/>
          <w:sz w:val="32"/>
          <w:szCs w:val="32"/>
        </w:rPr>
        <w:t xml:space="preserve"> </w:t>
      </w:r>
      <w:r w:rsidR="00422238">
        <w:rPr>
          <w:rFonts w:ascii="仿宋_GB2312" w:eastAsia="仿宋_GB2312" w:hint="eastAsia"/>
          <w:sz w:val="32"/>
          <w:szCs w:val="32"/>
        </w:rPr>
        <w:t xml:space="preserve">  </w:t>
      </w:r>
      <w:r w:rsidRPr="003228F4">
        <w:rPr>
          <w:rFonts w:ascii="仿宋_GB2312" w:eastAsia="仿宋_GB2312" w:hint="eastAsia"/>
          <w:sz w:val="32"/>
          <w:szCs w:val="32"/>
        </w:rPr>
        <w:t>201</w:t>
      </w:r>
      <w:r w:rsidR="00D6002C" w:rsidRPr="003228F4">
        <w:rPr>
          <w:rFonts w:ascii="仿宋_GB2312" w:eastAsia="仿宋_GB2312" w:hint="eastAsia"/>
          <w:sz w:val="32"/>
          <w:szCs w:val="32"/>
        </w:rPr>
        <w:t>6</w:t>
      </w:r>
      <w:r w:rsidRPr="003228F4">
        <w:rPr>
          <w:rFonts w:ascii="仿宋_GB2312" w:eastAsia="仿宋_GB2312" w:hint="eastAsia"/>
          <w:sz w:val="32"/>
          <w:szCs w:val="32"/>
        </w:rPr>
        <w:t>年</w:t>
      </w:r>
      <w:r w:rsidR="005B3865">
        <w:rPr>
          <w:rFonts w:ascii="仿宋_GB2312" w:eastAsia="仿宋_GB2312" w:hint="eastAsia"/>
          <w:sz w:val="32"/>
          <w:szCs w:val="32"/>
        </w:rPr>
        <w:t>1</w:t>
      </w:r>
      <w:r w:rsidR="000A311A">
        <w:rPr>
          <w:rFonts w:ascii="仿宋_GB2312" w:eastAsia="仿宋_GB2312" w:hint="eastAsia"/>
          <w:sz w:val="32"/>
          <w:szCs w:val="32"/>
        </w:rPr>
        <w:t>2</w:t>
      </w:r>
      <w:r w:rsidRPr="003228F4">
        <w:rPr>
          <w:rFonts w:ascii="仿宋_GB2312" w:eastAsia="仿宋_GB2312" w:hint="eastAsia"/>
          <w:sz w:val="32"/>
          <w:szCs w:val="32"/>
        </w:rPr>
        <w:t>月</w:t>
      </w:r>
      <w:r w:rsidR="00901C58">
        <w:rPr>
          <w:rFonts w:ascii="仿宋_GB2312" w:eastAsia="仿宋_GB2312" w:hint="eastAsia"/>
          <w:sz w:val="32"/>
          <w:szCs w:val="32"/>
        </w:rPr>
        <w:t>1</w:t>
      </w:r>
      <w:r w:rsidR="004D6837">
        <w:rPr>
          <w:rFonts w:ascii="仿宋_GB2312" w:eastAsia="仿宋_GB2312" w:hint="eastAsia"/>
          <w:sz w:val="32"/>
          <w:szCs w:val="32"/>
        </w:rPr>
        <w:t>4</w:t>
      </w:r>
      <w:r w:rsidRPr="003228F4">
        <w:rPr>
          <w:rFonts w:ascii="仿宋_GB2312" w:eastAsia="仿宋_GB2312" w:hint="eastAsia"/>
          <w:sz w:val="32"/>
          <w:szCs w:val="32"/>
        </w:rPr>
        <w:t>日</w:t>
      </w:r>
    </w:p>
    <w:sectPr w:rsidR="005B4778" w:rsidRPr="003228F4" w:rsidSect="003228F4">
      <w:footerReference w:type="even" r:id="rId8"/>
      <w:footerReference w:type="default" r:id="rId9"/>
      <w:headerReference w:type="first" r:id="rId10"/>
      <w:pgSz w:w="11906" w:h="16838"/>
      <w:pgMar w:top="2381" w:right="1531" w:bottom="1134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EB" w:rsidRDefault="00B845EB">
      <w:r>
        <w:separator/>
      </w:r>
    </w:p>
  </w:endnote>
  <w:endnote w:type="continuationSeparator" w:id="0">
    <w:p w:rsidR="00B845EB" w:rsidRDefault="00B8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78" w:rsidRDefault="007737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4778" w:rsidRDefault="005B477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78" w:rsidRDefault="0077374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04A6">
      <w:rPr>
        <w:rStyle w:val="a6"/>
        <w:noProof/>
      </w:rPr>
      <w:t>2</w:t>
    </w:r>
    <w:r>
      <w:rPr>
        <w:rStyle w:val="a6"/>
      </w:rPr>
      <w:fldChar w:fldCharType="end"/>
    </w:r>
  </w:p>
  <w:p w:rsidR="005B4778" w:rsidRDefault="005B47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EB" w:rsidRDefault="00B845EB">
      <w:r>
        <w:separator/>
      </w:r>
    </w:p>
  </w:footnote>
  <w:footnote w:type="continuationSeparator" w:id="0">
    <w:p w:rsidR="00B845EB" w:rsidRDefault="00B84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78" w:rsidRDefault="005B4778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637"/>
    <w:rsid w:val="00096710"/>
    <w:rsid w:val="000A311A"/>
    <w:rsid w:val="000A4FAF"/>
    <w:rsid w:val="000D58D5"/>
    <w:rsid w:val="00102417"/>
    <w:rsid w:val="001045DC"/>
    <w:rsid w:val="00160376"/>
    <w:rsid w:val="00190B1A"/>
    <w:rsid w:val="001C0072"/>
    <w:rsid w:val="002058B1"/>
    <w:rsid w:val="00237129"/>
    <w:rsid w:val="00277AE0"/>
    <w:rsid w:val="00286DD4"/>
    <w:rsid w:val="00296539"/>
    <w:rsid w:val="003228F4"/>
    <w:rsid w:val="00322CF7"/>
    <w:rsid w:val="00345D47"/>
    <w:rsid w:val="0035037A"/>
    <w:rsid w:val="00395159"/>
    <w:rsid w:val="003D47B2"/>
    <w:rsid w:val="00422238"/>
    <w:rsid w:val="00422BB4"/>
    <w:rsid w:val="004419CE"/>
    <w:rsid w:val="00457747"/>
    <w:rsid w:val="00495BBA"/>
    <w:rsid w:val="004B5656"/>
    <w:rsid w:val="004C6024"/>
    <w:rsid w:val="004D6837"/>
    <w:rsid w:val="004F21BD"/>
    <w:rsid w:val="005245A6"/>
    <w:rsid w:val="005B2237"/>
    <w:rsid w:val="005B3865"/>
    <w:rsid w:val="005B4778"/>
    <w:rsid w:val="005D1F4C"/>
    <w:rsid w:val="005D57C5"/>
    <w:rsid w:val="005D624E"/>
    <w:rsid w:val="00686885"/>
    <w:rsid w:val="006B2F59"/>
    <w:rsid w:val="00703637"/>
    <w:rsid w:val="007158BF"/>
    <w:rsid w:val="00773748"/>
    <w:rsid w:val="007C4CE5"/>
    <w:rsid w:val="00813F62"/>
    <w:rsid w:val="00855372"/>
    <w:rsid w:val="00872F56"/>
    <w:rsid w:val="00874FF8"/>
    <w:rsid w:val="008C73FA"/>
    <w:rsid w:val="008E272E"/>
    <w:rsid w:val="008E406F"/>
    <w:rsid w:val="00901C58"/>
    <w:rsid w:val="00912055"/>
    <w:rsid w:val="00912D69"/>
    <w:rsid w:val="00947507"/>
    <w:rsid w:val="00965083"/>
    <w:rsid w:val="0098664F"/>
    <w:rsid w:val="009E4D9E"/>
    <w:rsid w:val="00A03414"/>
    <w:rsid w:val="00A05E8A"/>
    <w:rsid w:val="00A36ADB"/>
    <w:rsid w:val="00A404A6"/>
    <w:rsid w:val="00A67B9D"/>
    <w:rsid w:val="00AF38AC"/>
    <w:rsid w:val="00B1533E"/>
    <w:rsid w:val="00B633B9"/>
    <w:rsid w:val="00B845EB"/>
    <w:rsid w:val="00B900C4"/>
    <w:rsid w:val="00BA2577"/>
    <w:rsid w:val="00C5258B"/>
    <w:rsid w:val="00CA11CA"/>
    <w:rsid w:val="00CC5428"/>
    <w:rsid w:val="00CF1336"/>
    <w:rsid w:val="00D0428E"/>
    <w:rsid w:val="00D4270C"/>
    <w:rsid w:val="00D6002C"/>
    <w:rsid w:val="00D6089C"/>
    <w:rsid w:val="00D75750"/>
    <w:rsid w:val="00DB59EE"/>
    <w:rsid w:val="00DD3A2B"/>
    <w:rsid w:val="00DE4F69"/>
    <w:rsid w:val="00E121A9"/>
    <w:rsid w:val="00E30A10"/>
    <w:rsid w:val="00E45493"/>
    <w:rsid w:val="00E729B3"/>
    <w:rsid w:val="00E778C8"/>
    <w:rsid w:val="00EB1D61"/>
    <w:rsid w:val="00EC786D"/>
    <w:rsid w:val="00EE49A1"/>
    <w:rsid w:val="00F16246"/>
    <w:rsid w:val="00F50EE2"/>
    <w:rsid w:val="00F76736"/>
    <w:rsid w:val="00F9015F"/>
    <w:rsid w:val="00FA2862"/>
    <w:rsid w:val="00FB3C15"/>
    <w:rsid w:val="00FE7C79"/>
    <w:rsid w:val="00FF734E"/>
    <w:rsid w:val="014E4831"/>
    <w:rsid w:val="0189429A"/>
    <w:rsid w:val="01C43576"/>
    <w:rsid w:val="022B659D"/>
    <w:rsid w:val="02F45E67"/>
    <w:rsid w:val="02FF7A7B"/>
    <w:rsid w:val="036B4BAC"/>
    <w:rsid w:val="036D482C"/>
    <w:rsid w:val="05CC0E93"/>
    <w:rsid w:val="05CC560F"/>
    <w:rsid w:val="05F81957"/>
    <w:rsid w:val="062D7C32"/>
    <w:rsid w:val="07534192"/>
    <w:rsid w:val="07684137"/>
    <w:rsid w:val="08426019"/>
    <w:rsid w:val="090F576C"/>
    <w:rsid w:val="095161D6"/>
    <w:rsid w:val="0C483CB5"/>
    <w:rsid w:val="0C7F1C11"/>
    <w:rsid w:val="0C946333"/>
    <w:rsid w:val="0CA04344"/>
    <w:rsid w:val="0D0230E3"/>
    <w:rsid w:val="0D631E83"/>
    <w:rsid w:val="0D6E3A97"/>
    <w:rsid w:val="0E52758D"/>
    <w:rsid w:val="0EB32AAA"/>
    <w:rsid w:val="0F4B77A5"/>
    <w:rsid w:val="0FC264EA"/>
    <w:rsid w:val="10196EF9"/>
    <w:rsid w:val="10BB6702"/>
    <w:rsid w:val="11146D91"/>
    <w:rsid w:val="1149506D"/>
    <w:rsid w:val="11953E67"/>
    <w:rsid w:val="11EC4876"/>
    <w:rsid w:val="128F7902"/>
    <w:rsid w:val="12A63CA4"/>
    <w:rsid w:val="140164DF"/>
    <w:rsid w:val="14AE78FC"/>
    <w:rsid w:val="14B95C8D"/>
    <w:rsid w:val="156670AB"/>
    <w:rsid w:val="158717DE"/>
    <w:rsid w:val="15B25EA5"/>
    <w:rsid w:val="15B63736"/>
    <w:rsid w:val="15D43E5C"/>
    <w:rsid w:val="16A17D2C"/>
    <w:rsid w:val="1702234F"/>
    <w:rsid w:val="17D15EA0"/>
    <w:rsid w:val="181D051D"/>
    <w:rsid w:val="18F56002"/>
    <w:rsid w:val="19414DFD"/>
    <w:rsid w:val="194C6A11"/>
    <w:rsid w:val="1AF30046"/>
    <w:rsid w:val="1B0A7C6C"/>
    <w:rsid w:val="1BA210E4"/>
    <w:rsid w:val="1DE17414"/>
    <w:rsid w:val="1E4361B4"/>
    <w:rsid w:val="1F5E4382"/>
    <w:rsid w:val="202B0253"/>
    <w:rsid w:val="20361E67"/>
    <w:rsid w:val="20B96BBD"/>
    <w:rsid w:val="20D203AA"/>
    <w:rsid w:val="20F879A7"/>
    <w:rsid w:val="21664758"/>
    <w:rsid w:val="22333EAB"/>
    <w:rsid w:val="22AB6FED"/>
    <w:rsid w:val="22F8166B"/>
    <w:rsid w:val="231879A1"/>
    <w:rsid w:val="23225D32"/>
    <w:rsid w:val="23B0469D"/>
    <w:rsid w:val="240750AB"/>
    <w:rsid w:val="243D3F00"/>
    <w:rsid w:val="25171665"/>
    <w:rsid w:val="254C7941"/>
    <w:rsid w:val="26665E8F"/>
    <w:rsid w:val="26A768F9"/>
    <w:rsid w:val="26B371DC"/>
    <w:rsid w:val="26D32C40"/>
    <w:rsid w:val="270A5318"/>
    <w:rsid w:val="274A1985"/>
    <w:rsid w:val="27765CCC"/>
    <w:rsid w:val="2845181D"/>
    <w:rsid w:val="289C222B"/>
    <w:rsid w:val="2C6B57F0"/>
    <w:rsid w:val="2CCE420F"/>
    <w:rsid w:val="2D3A1340"/>
    <w:rsid w:val="2F444C18"/>
    <w:rsid w:val="2F9B5627"/>
    <w:rsid w:val="308974AE"/>
    <w:rsid w:val="309F7453"/>
    <w:rsid w:val="31152915"/>
    <w:rsid w:val="31AE7611"/>
    <w:rsid w:val="31E41CE9"/>
    <w:rsid w:val="32705150"/>
    <w:rsid w:val="33E72C6C"/>
    <w:rsid w:val="3424001A"/>
    <w:rsid w:val="346F6E14"/>
    <w:rsid w:val="347A51A5"/>
    <w:rsid w:val="35C07A3B"/>
    <w:rsid w:val="362C03EF"/>
    <w:rsid w:val="38774730"/>
    <w:rsid w:val="38822AC1"/>
    <w:rsid w:val="392F3EDF"/>
    <w:rsid w:val="39F21A1E"/>
    <w:rsid w:val="3B425EC8"/>
    <w:rsid w:val="3B4D4259"/>
    <w:rsid w:val="3BA44C68"/>
    <w:rsid w:val="3BDA7340"/>
    <w:rsid w:val="3BE556D1"/>
    <w:rsid w:val="3C73403C"/>
    <w:rsid w:val="3CB44AA5"/>
    <w:rsid w:val="3D0038A0"/>
    <w:rsid w:val="3D407F0C"/>
    <w:rsid w:val="3D6C4254"/>
    <w:rsid w:val="3E0F72E0"/>
    <w:rsid w:val="3F6B5F18"/>
    <w:rsid w:val="3FA141F3"/>
    <w:rsid w:val="402E3A57"/>
    <w:rsid w:val="402E72DA"/>
    <w:rsid w:val="408F27F7"/>
    <w:rsid w:val="40A5279C"/>
    <w:rsid w:val="40C50AD3"/>
    <w:rsid w:val="40DC06F8"/>
    <w:rsid w:val="40E63206"/>
    <w:rsid w:val="41891B15"/>
    <w:rsid w:val="41D50910"/>
    <w:rsid w:val="41EA08B5"/>
    <w:rsid w:val="41EA5032"/>
    <w:rsid w:val="42004FD7"/>
    <w:rsid w:val="42AF6075"/>
    <w:rsid w:val="43104E14"/>
    <w:rsid w:val="43661FA0"/>
    <w:rsid w:val="43675823"/>
    <w:rsid w:val="44293363"/>
    <w:rsid w:val="44DE22C0"/>
    <w:rsid w:val="44F86EB3"/>
    <w:rsid w:val="451851EA"/>
    <w:rsid w:val="45913BAE"/>
    <w:rsid w:val="467F5A35"/>
    <w:rsid w:val="46A43883"/>
    <w:rsid w:val="474D5189"/>
    <w:rsid w:val="47E56601"/>
    <w:rsid w:val="484653A1"/>
    <w:rsid w:val="48516FB5"/>
    <w:rsid w:val="48D40488"/>
    <w:rsid w:val="4A1A65A1"/>
    <w:rsid w:val="4B552AA6"/>
    <w:rsid w:val="4BCB5F67"/>
    <w:rsid w:val="4C1705E5"/>
    <w:rsid w:val="4CE64136"/>
    <w:rsid w:val="4D3267B3"/>
    <w:rsid w:val="4DE07BD1"/>
    <w:rsid w:val="4F7C2E75"/>
    <w:rsid w:val="4FB3554D"/>
    <w:rsid w:val="4FF31BBA"/>
    <w:rsid w:val="50294293"/>
    <w:rsid w:val="504925C9"/>
    <w:rsid w:val="50AB1369"/>
    <w:rsid w:val="51451348"/>
    <w:rsid w:val="532D7D83"/>
    <w:rsid w:val="53990737"/>
    <w:rsid w:val="54A85071"/>
    <w:rsid w:val="5597277B"/>
    <w:rsid w:val="561A74D1"/>
    <w:rsid w:val="56864602"/>
    <w:rsid w:val="56E733A1"/>
    <w:rsid w:val="573F3A30"/>
    <w:rsid w:val="57540152"/>
    <w:rsid w:val="587C78FE"/>
    <w:rsid w:val="58CF0CC3"/>
    <w:rsid w:val="58E65065"/>
    <w:rsid w:val="591B3341"/>
    <w:rsid w:val="593276E3"/>
    <w:rsid w:val="59522196"/>
    <w:rsid w:val="59DE0E81"/>
    <w:rsid w:val="5B9C20DB"/>
    <w:rsid w:val="5BA7046C"/>
    <w:rsid w:val="5BF32AEA"/>
    <w:rsid w:val="5C0A6E8C"/>
    <w:rsid w:val="5CD72D5D"/>
    <w:rsid w:val="5CEC2D02"/>
    <w:rsid w:val="5CEE2982"/>
    <w:rsid w:val="5D0C1038"/>
    <w:rsid w:val="5D561619"/>
    <w:rsid w:val="5DD067F8"/>
    <w:rsid w:val="5E1D0E75"/>
    <w:rsid w:val="5E4951BD"/>
    <w:rsid w:val="5E7E7C15"/>
    <w:rsid w:val="5F5B3EFF"/>
    <w:rsid w:val="5F8E7A52"/>
    <w:rsid w:val="601A2EBA"/>
    <w:rsid w:val="60E9228D"/>
    <w:rsid w:val="60E96A0A"/>
    <w:rsid w:val="615573BE"/>
    <w:rsid w:val="617556F4"/>
    <w:rsid w:val="63110999"/>
    <w:rsid w:val="63284D3B"/>
    <w:rsid w:val="637473B8"/>
    <w:rsid w:val="63E17D6C"/>
    <w:rsid w:val="63F7410E"/>
    <w:rsid w:val="6437077B"/>
    <w:rsid w:val="64A5552C"/>
    <w:rsid w:val="65A93AD5"/>
    <w:rsid w:val="666C4E98"/>
    <w:rsid w:val="66782EA9"/>
    <w:rsid w:val="671962B5"/>
    <w:rsid w:val="672542C6"/>
    <w:rsid w:val="677A5055"/>
    <w:rsid w:val="67D356E3"/>
    <w:rsid w:val="69E63E4A"/>
    <w:rsid w:val="6A321D4B"/>
    <w:rsid w:val="6ABF15AE"/>
    <w:rsid w:val="6C4504B1"/>
    <w:rsid w:val="6DC1541F"/>
    <w:rsid w:val="6EB02B29"/>
    <w:rsid w:val="6F1218C9"/>
    <w:rsid w:val="703716AB"/>
    <w:rsid w:val="7063216F"/>
    <w:rsid w:val="7111358D"/>
    <w:rsid w:val="713B7C54"/>
    <w:rsid w:val="726C5DC7"/>
    <w:rsid w:val="73651863"/>
    <w:rsid w:val="73DC4D25"/>
    <w:rsid w:val="73DD49A4"/>
    <w:rsid w:val="74AB40F8"/>
    <w:rsid w:val="74BF0999"/>
    <w:rsid w:val="75540E8D"/>
    <w:rsid w:val="763C5788"/>
    <w:rsid w:val="76DF0815"/>
    <w:rsid w:val="7721127E"/>
    <w:rsid w:val="776158EB"/>
    <w:rsid w:val="77B95F79"/>
    <w:rsid w:val="77CE269B"/>
    <w:rsid w:val="78054D74"/>
    <w:rsid w:val="78304CBF"/>
    <w:rsid w:val="78315D47"/>
    <w:rsid w:val="79753CD1"/>
    <w:rsid w:val="79E34305"/>
    <w:rsid w:val="79F80A27"/>
    <w:rsid w:val="7A026DB8"/>
    <w:rsid w:val="7AD0650C"/>
    <w:rsid w:val="7B3E6B40"/>
    <w:rsid w:val="7BEB46DA"/>
    <w:rsid w:val="7DEE4AEE"/>
    <w:rsid w:val="7DF96F41"/>
    <w:rsid w:val="7E20467A"/>
    <w:rsid w:val="7E6150E3"/>
    <w:rsid w:val="7F2464A6"/>
    <w:rsid w:val="7F7052A0"/>
    <w:rsid w:val="7F7B6EB5"/>
    <w:rsid w:val="7F90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iPriority="99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locked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rPr>
      <w:rFonts w:cs="Times New Roman"/>
    </w:rPr>
  </w:style>
  <w:style w:type="character" w:customStyle="1" w:styleId="3Char">
    <w:name w:val="标题 3 Char"/>
    <w:link w:val="3"/>
    <w:uiPriority w:val="9"/>
    <w:semiHidden/>
    <w:rPr>
      <w:rFonts w:ascii="Times New Roman" w:hAnsi="Times New Roman"/>
      <w:b/>
      <w:bCs/>
      <w:sz w:val="32"/>
      <w:szCs w:val="32"/>
    </w:rPr>
  </w:style>
  <w:style w:type="character" w:customStyle="1" w:styleId="Char0">
    <w:name w:val="页脚 Char"/>
    <w:link w:val="a4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hAnsi="Times New Roman"/>
      <w:sz w:val="16"/>
      <w:szCs w:val="16"/>
    </w:rPr>
  </w:style>
  <w:style w:type="character" w:customStyle="1" w:styleId="15">
    <w:name w:val="15"/>
    <w:uiPriority w:val="99"/>
    <w:rPr>
      <w:rFonts w:cs="Times New Roman"/>
    </w:rPr>
  </w:style>
  <w:style w:type="paragraph" w:styleId="a7">
    <w:name w:val="Date"/>
    <w:basedOn w:val="a"/>
    <w:next w:val="a"/>
    <w:link w:val="Char2"/>
    <w:semiHidden/>
    <w:unhideWhenUsed/>
    <w:rsid w:val="00422238"/>
    <w:pPr>
      <w:ind w:leftChars="2500" w:left="100"/>
    </w:pPr>
  </w:style>
  <w:style w:type="character" w:customStyle="1" w:styleId="Char2">
    <w:name w:val="日期 Char"/>
    <w:link w:val="a7"/>
    <w:semiHidden/>
    <w:rsid w:val="00422238"/>
    <w:rPr>
      <w:kern w:val="2"/>
      <w:sz w:val="21"/>
      <w:szCs w:val="24"/>
    </w:rPr>
  </w:style>
  <w:style w:type="table" w:styleId="a8">
    <w:name w:val="Table Grid"/>
    <w:basedOn w:val="a1"/>
    <w:locked/>
    <w:rsid w:val="00A36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95</Words>
  <Characters>542</Characters>
  <Application>Microsoft Office Word</Application>
  <DocSecurity>0</DocSecurity>
  <Lines>4</Lines>
  <Paragraphs>1</Paragraphs>
  <ScaleCrop>false</ScaleCrop>
  <Company>Sky123.Org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关于举办“经贸大讲堂”系列讲座之五</dc:title>
  <dc:creator>apple</dc:creator>
  <cp:lastModifiedBy>dreamsummit</cp:lastModifiedBy>
  <cp:revision>49</cp:revision>
  <cp:lastPrinted>2016-12-12T00:29:00Z</cp:lastPrinted>
  <dcterms:created xsi:type="dcterms:W3CDTF">2015-04-23T00:44:00Z</dcterms:created>
  <dcterms:modified xsi:type="dcterms:W3CDTF">2016-12-14T02:39:00Z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