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sz w:val="28"/>
          <w:szCs w:val="16"/>
          <w:lang w:val="en-US" w:eastAsia="zh-CN"/>
        </w:rPr>
      </w:pPr>
      <w:r>
        <w:rPr>
          <w:rFonts w:hint="eastAsia"/>
          <w:b/>
          <w:sz w:val="28"/>
          <w:szCs w:val="16"/>
          <w:lang w:val="en-US" w:eastAsia="zh-CN"/>
        </w:rPr>
        <w:t>附件:</w:t>
      </w:r>
    </w:p>
    <w:p>
      <w:pPr>
        <w:jc w:val="center"/>
        <w:rPr>
          <w:rFonts w:hint="eastAsia"/>
          <w:b/>
          <w:sz w:val="41"/>
        </w:rPr>
      </w:pPr>
      <w:r>
        <w:rPr>
          <w:rFonts w:hint="eastAsia"/>
          <w:b/>
          <w:sz w:val="41"/>
        </w:rPr>
        <w:t>如何设置浏览器允许弹出窗口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由于很多考生在报名计算机等级考试的过程中出现无法支付的问题。经本人的了解其实是大多数浏览器都默认拦截或阻止弹出窗口，只要将拦截弹出窗口功能关闭即可；有时个别考生还会出现一些选项不显示，原因是浏览器临时文件（缓存）过多，要删除才行；还有些考生反映不能选择科目和班级，提醒大家在选择科目和班级前必须先选择考点才能继续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以下是各种常用浏览器取消拦截弹出窗口和清除缓存文件的教程，如没有介绍到的浏览器基本操作也几乎一样。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最后祝所有考生报名成功，考试顺利！</w:t>
      </w:r>
    </w:p>
    <w:p>
      <w:pPr>
        <w:spacing w:before="156" w:beforeLines="50" w:after="156" w:afterLines="50"/>
        <w:rPr>
          <w:rFonts w:hint="eastAsia"/>
          <w:b/>
        </w:rPr>
      </w:pPr>
      <w:r>
        <w:rPr>
          <w:rFonts w:hint="eastAsia"/>
          <w:b/>
        </w:rPr>
        <w:t>一、IE浏览器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1.允许弹出窗口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在窗口右上方点击“工具”下拉菜单，在弹出的菜单里选择“弹出窗口阻止程序”，关闭弹出窗口阻止程序。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2.删除缓存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在窗口右上方点击“工具”下拉菜单，在弹出的菜单里选择“Internet选项”，在弹出的对话框里点击“删除”按钮，如下图：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967990" cy="3514725"/>
            <wp:effectExtent l="0" t="0" r="3810" b="9525"/>
            <wp:docPr id="1" name="图片 1" descr="C:\Users\lenovo\AppData\Roaming\Tencent\Users\825555267\QQ\WinTemp\RichOle\61}NB))5[94H5G`[{1Y2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Roaming\Tencent\Users\825555267\QQ\WinTemp\RichOle\61}NB))5[94H5G`[{1Y2IL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在弹出的窗口里再点击“删除”按钮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505075" cy="28181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8637" cy="282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rPr>
          <w:rFonts w:hint="eastAsia"/>
          <w:b/>
        </w:rPr>
      </w:pPr>
      <w:r>
        <w:rPr>
          <w:rFonts w:hint="eastAsia"/>
          <w:b/>
        </w:rPr>
        <w:t>二、谷歌浏览器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1.允许弹出窗口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使用谷歌浏览器进行到支付环节时，点击“支付”后弹出以下对话框却不能弹出支付页面是因为支付页面被拦截了，如下图：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124200" cy="112268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12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此时请观察窗口上端地址栏的末端是否有以下图标：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905125" cy="16383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如有说明浏览器已经默认阻止弹出窗口，只要点击该图标，在下拉菜单里选择“始终允许显示……的弹出式窗口”，点击完成，如下图：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4114800" cy="16192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并点击“支付遇到问题”按钮，重新做支付环节，如下图：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4248150" cy="15335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2.清除缓存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点击浏览器右上角三条杠按钮，如下图：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886075" cy="13525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在弹出的下拉菜单选择“历史记录和最近打开的标签页”菜单项，在弹出的子菜单选择“历史记录”菜单项，如下图：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5222875" cy="28860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1101" cy="28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在打开的设置页面点击“清除浏览数据”按钮，如下图：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962275" cy="2439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2801" cy="243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在弹出的对话框中点击“清除浏览数据”即可，如下图：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138170" cy="2695575"/>
            <wp:effectExtent l="0" t="0" r="508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9291" cy="269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spacing w:before="156" w:beforeLines="50" w:after="156" w:afterLines="50"/>
        <w:rPr>
          <w:rFonts w:hint="eastAsia"/>
          <w:b/>
        </w:rPr>
      </w:pPr>
      <w:r>
        <w:rPr>
          <w:rFonts w:hint="eastAsia"/>
          <w:b/>
        </w:rPr>
        <w:t>三、猎豹浏览器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1.允许弹出窗口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在浏览器窗口右上角点击“工具”下拉菜单，选择“广告过滤”菜单项，在弹出的子菜单里点击“弹出窗口拦截”将对勾取消即可，如下图：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819525" cy="235140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35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2.清除缓存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同样在浏览器窗口右上角点击“工具”下拉菜单，在弹出的菜单里点击“清除浏览数据”，如上图，在弹出的对话框中点击“立即清理”即可，如下图：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467100" cy="2451735"/>
            <wp:effectExtent l="0" t="0" r="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5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rPr>
          <w:rFonts w:hint="eastAsia"/>
          <w:b/>
        </w:rPr>
      </w:pPr>
      <w:r>
        <w:rPr>
          <w:rFonts w:hint="eastAsia"/>
          <w:b/>
        </w:rPr>
        <w:t>四、搜狗高速浏览器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1.允许弹出窗口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在浏览器窗口右上角点击“工具”下拉菜单，选择“广告过滤”菜单项，在弹出的子菜单里点击“启用弹出窗口拦截”将对勾取消即可，如下图：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533775" cy="195008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95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2.清除缓存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同样在浏览器窗口右上角点击“工具”下拉菜单，在弹出的菜单里点击“清除浏览记录”，如上图，在弹出的对话框中选上“网页缓存文件”和“自动填写的表单数据”这两项，点击“立即清除”即可，如下图：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876550" cy="23876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77942" cy="238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/>
        <w:rPr>
          <w:rFonts w:hint="eastAsia"/>
          <w:b/>
        </w:rPr>
      </w:pPr>
      <w:r>
        <w:rPr>
          <w:rFonts w:hint="eastAsia"/>
          <w:b/>
        </w:rPr>
        <w:t>五、360安全浏览器、极速浏览器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 允许弹出窗口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点击浏览器窗口右上角三条杠按钮，在弹出的下拉菜单，选择“广告过滤”菜单项，如下图：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057400" cy="3426460"/>
            <wp:effectExtent l="0" t="0" r="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42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在打开的设置页面里点击将“开启拦截”的四方框里对勾取消即可，如下图：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5274310" cy="2833370"/>
            <wp:effectExtent l="0" t="0" r="254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2.清除缓存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同样点击浏览器窗口右上角三条杠按钮，在弹出的下拉菜单，选择“清除上网痕迹”菜单项，如下图：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933700" cy="48006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在弹出的对话框中点击“立即清除”即可，如下图：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4552950" cy="32385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YmI1NzljZTdlODdjZjJmNDhhYTVhNmFhMjFkY2EifQ=="/>
  </w:docVars>
  <w:rsids>
    <w:rsidRoot w:val="005572BE"/>
    <w:rsid w:val="000976D3"/>
    <w:rsid w:val="00266278"/>
    <w:rsid w:val="002733D5"/>
    <w:rsid w:val="0037002B"/>
    <w:rsid w:val="005572BE"/>
    <w:rsid w:val="00566358"/>
    <w:rsid w:val="005B7A08"/>
    <w:rsid w:val="00724FDE"/>
    <w:rsid w:val="007A3C0C"/>
    <w:rsid w:val="00875156"/>
    <w:rsid w:val="00A077B8"/>
    <w:rsid w:val="00A24D27"/>
    <w:rsid w:val="00A30891"/>
    <w:rsid w:val="00B014CF"/>
    <w:rsid w:val="00C36EA9"/>
    <w:rsid w:val="00D43324"/>
    <w:rsid w:val="00D56CCE"/>
    <w:rsid w:val="00F30E0C"/>
    <w:rsid w:val="00F829BD"/>
    <w:rsid w:val="2F4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1169</Words>
  <Characters>1189</Characters>
  <Lines>9</Lines>
  <Paragraphs>2</Paragraphs>
  <TotalTime>132</TotalTime>
  <ScaleCrop>false</ScaleCrop>
  <LinksUpToDate>false</LinksUpToDate>
  <CharactersWithSpaces>1190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2015-12-22T07:07:00Z</dcterms:created>
  <dc:creator>lenovo</dc:creator>
  <cp:lastModifiedBy>谭兴强</cp:lastModifiedBy>
  <dcterms:modified xsi:type="dcterms:W3CDTF">2023-02-15T02:40:26Z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3D877ECD22394ADDB308707C72F8A615</vt:lpwstr>
  </property>
</Properties>
</file>